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184" w:rsidRPr="002E2876" w:rsidRDefault="00025DA0">
      <w:pPr>
        <w:rPr>
          <w:b/>
        </w:rPr>
      </w:pPr>
      <w:bookmarkStart w:id="0" w:name="_GoBack"/>
      <w:bookmarkEnd w:id="0"/>
      <w:r w:rsidRPr="002E2876">
        <w:rPr>
          <w:b/>
        </w:rPr>
        <w:t>November 2019 Social Media Content Calendar</w:t>
      </w:r>
    </w:p>
    <w:tbl>
      <w:tblPr>
        <w:tblStyle w:val="TableGrid"/>
        <w:tblW w:w="10530" w:type="dxa"/>
        <w:tblInd w:w="-365" w:type="dxa"/>
        <w:tblLayout w:type="fixed"/>
        <w:tblLook w:val="04A0" w:firstRow="1" w:lastRow="0" w:firstColumn="1" w:lastColumn="0" w:noHBand="0" w:noVBand="1"/>
      </w:tblPr>
      <w:tblGrid>
        <w:gridCol w:w="6"/>
        <w:gridCol w:w="4673"/>
        <w:gridCol w:w="15"/>
        <w:gridCol w:w="3046"/>
        <w:gridCol w:w="2790"/>
      </w:tblGrid>
      <w:tr w:rsidR="00AC63E2" w:rsidTr="00653FD9">
        <w:tc>
          <w:tcPr>
            <w:tcW w:w="4694" w:type="dxa"/>
            <w:gridSpan w:val="3"/>
          </w:tcPr>
          <w:p w:rsidR="00025DA0" w:rsidRDefault="00025DA0">
            <w:r>
              <w:t>Image</w:t>
            </w:r>
          </w:p>
        </w:tc>
        <w:tc>
          <w:tcPr>
            <w:tcW w:w="3046" w:type="dxa"/>
          </w:tcPr>
          <w:p w:rsidR="00025DA0" w:rsidRDefault="00025DA0">
            <w:r>
              <w:t>Facebook/Instagram</w:t>
            </w:r>
          </w:p>
        </w:tc>
        <w:tc>
          <w:tcPr>
            <w:tcW w:w="2790" w:type="dxa"/>
          </w:tcPr>
          <w:p w:rsidR="00025DA0" w:rsidRDefault="00025DA0">
            <w:r>
              <w:t>Twitter</w:t>
            </w:r>
          </w:p>
        </w:tc>
      </w:tr>
      <w:tr w:rsidR="00AC63E2" w:rsidTr="00653FD9">
        <w:tc>
          <w:tcPr>
            <w:tcW w:w="4694" w:type="dxa"/>
            <w:gridSpan w:val="3"/>
          </w:tcPr>
          <w:p w:rsidR="00025DA0" w:rsidRDefault="00025DA0">
            <w:pPr>
              <w:rPr>
                <w:vertAlign w:val="superscript"/>
              </w:rPr>
            </w:pPr>
            <w:r>
              <w:t>Election Day November 5</w:t>
            </w:r>
            <w:r w:rsidRPr="00025DA0">
              <w:rPr>
                <w:vertAlign w:val="superscript"/>
              </w:rPr>
              <w:t>th</w:t>
            </w:r>
          </w:p>
          <w:p w:rsidR="00DC15B1" w:rsidRDefault="00DC15B1">
            <w:pPr>
              <w:rPr>
                <w:vertAlign w:val="superscript"/>
              </w:rPr>
            </w:pPr>
          </w:p>
          <w:p w:rsidR="00DC15B1" w:rsidRDefault="00AC63E2">
            <w:r>
              <w:rPr>
                <w:noProof/>
              </w:rPr>
              <w:drawing>
                <wp:inline distT="0" distB="0" distL="0" distR="0">
                  <wp:extent cx="2609850" cy="2609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lection Day Post red lin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609850" cy="2609850"/>
                          </a:xfrm>
                          <a:prstGeom prst="rect">
                            <a:avLst/>
                          </a:prstGeom>
                        </pic:spPr>
                      </pic:pic>
                    </a:graphicData>
                  </a:graphic>
                </wp:inline>
              </w:drawing>
            </w:r>
          </w:p>
        </w:tc>
        <w:tc>
          <w:tcPr>
            <w:tcW w:w="3046" w:type="dxa"/>
          </w:tcPr>
          <w:p w:rsidR="00025DA0" w:rsidRDefault="00025DA0">
            <w:r>
              <w:t xml:space="preserve">Election Day is a good reminder that not only does your vote count, it’s also really important to be counted. Make sure you complete the 2020 Census in the Spring of 2020. The way the government spends your tax dollars, the way businesses make decisions, and the way we elect our leaders all depend on it! The 2020 population numbers will shape how political power and federal tax dollars are shared in the U.S over the next 10 years. </w:t>
            </w:r>
          </w:p>
          <w:p w:rsidR="00025DA0" w:rsidRDefault="00025DA0">
            <w:r>
              <w:t>When Everyone Counts. Everyone Wins! Be counted: www.MIVoiceCounts.org. #ElectionDay2019 #MIVoiceCounts #</w:t>
            </w:r>
            <w:r>
              <w:rPr>
                <w:rFonts w:ascii="Arial" w:hAnsi="Arial" w:cs="Arial"/>
                <w:sz w:val="20"/>
                <w:szCs w:val="20"/>
              </w:rPr>
              <w:t>BeCountedMI2020</w:t>
            </w:r>
            <w:r>
              <w:t xml:space="preserve"> #2020Census </w:t>
            </w:r>
            <w:r w:rsidR="00374D8F">
              <w:t>#census2020</w:t>
            </w:r>
          </w:p>
        </w:tc>
        <w:tc>
          <w:tcPr>
            <w:tcW w:w="2790" w:type="dxa"/>
          </w:tcPr>
          <w:p w:rsidR="00025DA0" w:rsidRDefault="00374D8F">
            <w:r>
              <w:t>#</w:t>
            </w:r>
            <w:proofErr w:type="spellStart"/>
            <w:r>
              <w:t>ElectionDay</w:t>
            </w:r>
            <w:proofErr w:type="spellEnd"/>
            <w:r>
              <w:t xml:space="preserve"> is a good reminder that not only does your vote count, it’s also really important to be counted! Make sure you complete the #2020Census in the Spring. Population numbers shape how political power &amp; federal tax dollars are shared in US over next 10 years: www.MIVoiceCounts.org #MIVoiceCounts</w:t>
            </w:r>
          </w:p>
        </w:tc>
      </w:tr>
      <w:tr w:rsidR="00AC63E2" w:rsidTr="00653FD9">
        <w:tc>
          <w:tcPr>
            <w:tcW w:w="4694" w:type="dxa"/>
            <w:gridSpan w:val="3"/>
          </w:tcPr>
          <w:p w:rsidR="00025DA0" w:rsidRDefault="00572649">
            <w:r>
              <w:t>Week of November 4</w:t>
            </w:r>
            <w:r w:rsidRPr="0053354C">
              <w:rPr>
                <w:vertAlign w:val="superscript"/>
              </w:rPr>
              <w:t>th</w:t>
            </w:r>
          </w:p>
          <w:p w:rsidR="0053354C" w:rsidRDefault="0053354C">
            <w:r>
              <w:t>(Census data at work in the community)</w:t>
            </w:r>
          </w:p>
          <w:p w:rsidR="00491414" w:rsidRDefault="00491414"/>
          <w:p w:rsidR="00491414" w:rsidRDefault="00AC63E2">
            <w:r>
              <w:rPr>
                <w:noProof/>
              </w:rPr>
              <w:drawing>
                <wp:inline distT="0" distB="0" distL="0" distR="0">
                  <wp:extent cx="2362200" cy="2362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ensus at work post blue lin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inline>
              </w:drawing>
            </w:r>
          </w:p>
        </w:tc>
        <w:tc>
          <w:tcPr>
            <w:tcW w:w="3046" w:type="dxa"/>
          </w:tcPr>
          <w:p w:rsidR="00025DA0" w:rsidRDefault="00572649" w:rsidP="007B33AF">
            <w:r>
              <w:t>Guess how businesses decide where to put a new store, office</w:t>
            </w:r>
            <w:r w:rsidR="00A5053C">
              <w:t>,</w:t>
            </w:r>
            <w:r>
              <w:t xml:space="preserve"> or plant? They use census data!</w:t>
            </w:r>
          </w:p>
          <w:p w:rsidR="00572649" w:rsidRDefault="00572649" w:rsidP="00AC63E2">
            <w:r>
              <w:t>These new businesses help create jobs and support our community’s economy. Census data is collected every 10 years. Make your voice count for your community in 2020. When Everyone Counts. Everyone Wins! Be counted: www.MIVoiceCounts.org. #MIVoiceCounts #</w:t>
            </w:r>
            <w:r>
              <w:rPr>
                <w:rFonts w:ascii="Arial" w:hAnsi="Arial" w:cs="Arial"/>
                <w:sz w:val="20"/>
                <w:szCs w:val="20"/>
              </w:rPr>
              <w:t>BeCountedMI2020</w:t>
            </w:r>
            <w:r>
              <w:t xml:space="preserve"> #2020Census #census2020</w:t>
            </w:r>
          </w:p>
          <w:p w:rsidR="00AC63E2" w:rsidRDefault="00AC63E2" w:rsidP="00AC63E2">
            <w:r>
              <w:t>#</w:t>
            </w:r>
            <w:proofErr w:type="spellStart"/>
            <w:r>
              <w:t>shoplocalmichigan</w:t>
            </w:r>
            <w:proofErr w:type="spellEnd"/>
          </w:p>
        </w:tc>
        <w:tc>
          <w:tcPr>
            <w:tcW w:w="2790" w:type="dxa"/>
          </w:tcPr>
          <w:p w:rsidR="009200B5" w:rsidRDefault="009200B5" w:rsidP="009200B5">
            <w:r>
              <w:t>Guess how businesses decide where to put a new store or office? Census data!</w:t>
            </w:r>
          </w:p>
          <w:p w:rsidR="00025DA0" w:rsidRDefault="009200B5" w:rsidP="00AC63E2">
            <w:r>
              <w:t>These new businesses help support our community’s economy. Your voice counts for your community in 2020. Visit: www.MIVoiceCounts.org. #MIVoiceCounts #</w:t>
            </w:r>
            <w:r>
              <w:rPr>
                <w:rFonts w:ascii="Arial" w:hAnsi="Arial" w:cs="Arial"/>
                <w:sz w:val="20"/>
                <w:szCs w:val="20"/>
              </w:rPr>
              <w:t>BeCountedMI2020</w:t>
            </w:r>
            <w:r>
              <w:t xml:space="preserve"> #2020Census</w:t>
            </w:r>
          </w:p>
          <w:p w:rsidR="00AC63E2" w:rsidRDefault="00AC63E2" w:rsidP="00AC63E2">
            <w:r>
              <w:t>#</w:t>
            </w:r>
            <w:proofErr w:type="spellStart"/>
            <w:r>
              <w:t>shoplocalmichigan</w:t>
            </w:r>
            <w:proofErr w:type="spellEnd"/>
          </w:p>
        </w:tc>
      </w:tr>
      <w:tr w:rsidR="00AC63E2" w:rsidTr="00653FD9">
        <w:tc>
          <w:tcPr>
            <w:tcW w:w="4694" w:type="dxa"/>
            <w:gridSpan w:val="3"/>
          </w:tcPr>
          <w:p w:rsidR="00025DA0" w:rsidRDefault="00025DA0"/>
          <w:p w:rsidR="00572649" w:rsidRDefault="00572649">
            <w:pPr>
              <w:rPr>
                <w:vertAlign w:val="superscript"/>
              </w:rPr>
            </w:pPr>
            <w:r>
              <w:t>Veteran’s Day November 11</w:t>
            </w:r>
            <w:r w:rsidRPr="00374D8F">
              <w:rPr>
                <w:vertAlign w:val="superscript"/>
              </w:rPr>
              <w:t>th</w:t>
            </w:r>
          </w:p>
          <w:p w:rsidR="004E5CD4" w:rsidRDefault="00AC63E2">
            <w:r>
              <w:rPr>
                <w:noProof/>
              </w:rPr>
              <w:lastRenderedPageBreak/>
              <w:drawing>
                <wp:inline distT="0" distB="0" distL="0" distR="0">
                  <wp:extent cx="2305050" cy="2305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terans Day Post Blue lin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5050" cy="2305050"/>
                          </a:xfrm>
                          <a:prstGeom prst="rect">
                            <a:avLst/>
                          </a:prstGeom>
                        </pic:spPr>
                      </pic:pic>
                    </a:graphicData>
                  </a:graphic>
                </wp:inline>
              </w:drawing>
            </w:r>
          </w:p>
        </w:tc>
        <w:tc>
          <w:tcPr>
            <w:tcW w:w="3046" w:type="dxa"/>
          </w:tcPr>
          <w:p w:rsidR="00943A89" w:rsidRDefault="00572649">
            <w:r>
              <w:lastRenderedPageBreak/>
              <w:t xml:space="preserve">Honor the veteran in your life by making sure they are counted in the #2020Census. </w:t>
            </w:r>
            <w:r w:rsidRPr="007B33AF">
              <w:t xml:space="preserve">Data about veterans help plan </w:t>
            </w:r>
            <w:r w:rsidRPr="007B33AF">
              <w:lastRenderedPageBreak/>
              <w:t>and fund government pro</w:t>
            </w:r>
            <w:r>
              <w:t>grams that provide veterans with critical services and programs.</w:t>
            </w:r>
            <w:r w:rsidRPr="007B33AF">
              <w:t xml:space="preserve"> </w:t>
            </w:r>
            <w:r>
              <w:t>When Everyone Counts. Everyone Wins! Be counted: www.MIVoiceCounts.org. #ElectionDay2019 #MIVoiceCounts #</w:t>
            </w:r>
            <w:r>
              <w:rPr>
                <w:rFonts w:ascii="Arial" w:hAnsi="Arial" w:cs="Arial"/>
                <w:sz w:val="20"/>
                <w:szCs w:val="20"/>
              </w:rPr>
              <w:t>BeCountedMI2020</w:t>
            </w:r>
            <w:r>
              <w:t xml:space="preserve"> #2020Census #census2020 #veteransday2019</w:t>
            </w:r>
          </w:p>
        </w:tc>
        <w:tc>
          <w:tcPr>
            <w:tcW w:w="2790" w:type="dxa"/>
          </w:tcPr>
          <w:p w:rsidR="00025DA0" w:rsidRDefault="00572649" w:rsidP="00BB777A">
            <w:r>
              <w:lastRenderedPageBreak/>
              <w:t xml:space="preserve">This #Veteransday2019 honor them by making sure they are counted in the #2020Census. Data is used </w:t>
            </w:r>
            <w:r>
              <w:lastRenderedPageBreak/>
              <w:t xml:space="preserve">to fund critical services and programs for veterans. Be counted: </w:t>
            </w:r>
            <w:hyperlink r:id="rId10" w:history="1">
              <w:r w:rsidRPr="00812B8F">
                <w:rPr>
                  <w:rStyle w:val="Hyperlink"/>
                </w:rPr>
                <w:t>www.MIVoiceCounts.org</w:t>
              </w:r>
            </w:hyperlink>
            <w:r>
              <w:t xml:space="preserve"> #MIVoiceCounts #</w:t>
            </w:r>
            <w:r>
              <w:rPr>
                <w:rFonts w:ascii="Arial" w:hAnsi="Arial" w:cs="Arial"/>
                <w:sz w:val="20"/>
                <w:szCs w:val="20"/>
              </w:rPr>
              <w:t>BeCountedMI2020</w:t>
            </w:r>
          </w:p>
        </w:tc>
      </w:tr>
      <w:tr w:rsidR="00AC63E2" w:rsidTr="00653FD9">
        <w:tc>
          <w:tcPr>
            <w:tcW w:w="4694" w:type="dxa"/>
            <w:gridSpan w:val="3"/>
          </w:tcPr>
          <w:p w:rsidR="00025DA0" w:rsidRDefault="00FB2AB3">
            <w:r>
              <w:lastRenderedPageBreak/>
              <w:t>Week of November 11th</w:t>
            </w:r>
          </w:p>
          <w:p w:rsidR="00572649" w:rsidRDefault="0053354C">
            <w:r>
              <w:t>(Confidentiality)</w:t>
            </w:r>
          </w:p>
          <w:p w:rsidR="00572649" w:rsidRDefault="00572649"/>
          <w:p w:rsidR="00572649" w:rsidRDefault="00AC63E2">
            <w:r>
              <w:rPr>
                <w:noProof/>
              </w:rPr>
              <w:drawing>
                <wp:inline distT="0" distB="0" distL="0" distR="0">
                  <wp:extent cx="2466975" cy="2466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fidentiality Post blue lin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66975" cy="2466975"/>
                          </a:xfrm>
                          <a:prstGeom prst="rect">
                            <a:avLst/>
                          </a:prstGeom>
                        </pic:spPr>
                      </pic:pic>
                    </a:graphicData>
                  </a:graphic>
                </wp:inline>
              </w:drawing>
            </w:r>
          </w:p>
        </w:tc>
        <w:tc>
          <w:tcPr>
            <w:tcW w:w="3046" w:type="dxa"/>
          </w:tcPr>
          <w:p w:rsidR="00252740" w:rsidRDefault="00252740" w:rsidP="00387272">
            <w:r>
              <w:t xml:space="preserve">Not sure about filling out the census? Worried about your personal information? </w:t>
            </w:r>
            <w:r w:rsidR="00256811" w:rsidRPr="00256811">
              <w:t>Don’t let rumors, misunderstandings</w:t>
            </w:r>
            <w:r w:rsidR="00A5053C">
              <w:t>,</w:t>
            </w:r>
            <w:r w:rsidR="00256811" w:rsidRPr="00256811">
              <w:t xml:space="preserve"> or misinformation prevent you from getting access to the valuable pr</w:t>
            </w:r>
            <w:r w:rsidR="00256811">
              <w:t xml:space="preserve">ograms you need to help you, </w:t>
            </w:r>
            <w:r w:rsidR="00256811" w:rsidRPr="00256811">
              <w:t>your family</w:t>
            </w:r>
            <w:r w:rsidR="00A5053C">
              <w:t>,</w:t>
            </w:r>
            <w:r w:rsidR="00256811">
              <w:t xml:space="preserve"> and community</w:t>
            </w:r>
            <w:r w:rsidR="00256811" w:rsidRPr="00256811">
              <w:t>. It’s the law that your personal census information cannot</w:t>
            </w:r>
            <w:r w:rsidR="00256811">
              <w:t xml:space="preserve"> and will not be shared with ANY</w:t>
            </w:r>
            <w:r w:rsidR="00256811" w:rsidRPr="00256811">
              <w:t xml:space="preserve"> agency.</w:t>
            </w:r>
            <w:r w:rsidR="00256811">
              <w:t xml:space="preserve"> Curious about the nine census questions? Check them out here: </w:t>
            </w:r>
            <w:hyperlink r:id="rId12" w:history="1">
              <w:r w:rsidR="00256811" w:rsidRPr="00812B8F">
                <w:rPr>
                  <w:rStyle w:val="Hyperlink"/>
                </w:rPr>
                <w:t>www.MIVoiceCounts.org</w:t>
              </w:r>
            </w:hyperlink>
          </w:p>
          <w:p w:rsidR="00256811" w:rsidRDefault="00256811" w:rsidP="00387272">
            <w:r>
              <w:t>#MIVoiceCounts #</w:t>
            </w:r>
            <w:r>
              <w:rPr>
                <w:rFonts w:ascii="Arial" w:hAnsi="Arial" w:cs="Arial"/>
                <w:sz w:val="20"/>
                <w:szCs w:val="20"/>
              </w:rPr>
              <w:t>BeCountedMI2020</w:t>
            </w:r>
            <w:r>
              <w:t xml:space="preserve"> #2020Census #census2020</w:t>
            </w:r>
          </w:p>
        </w:tc>
        <w:tc>
          <w:tcPr>
            <w:tcW w:w="2790" w:type="dxa"/>
          </w:tcPr>
          <w:p w:rsidR="00256811" w:rsidRDefault="00256811" w:rsidP="00256811">
            <w:r>
              <w:t xml:space="preserve">Not sure about filling out the #census? Worried about your personal information? </w:t>
            </w:r>
            <w:r w:rsidRPr="00256811">
              <w:t>It’s the law that your personal census information cannot</w:t>
            </w:r>
            <w:r>
              <w:t xml:space="preserve"> and will not be shared with ANY </w:t>
            </w:r>
            <w:r w:rsidRPr="00256811">
              <w:t>agency.</w:t>
            </w:r>
            <w:r>
              <w:t xml:space="preserve"> Check out the nine census questions here: </w:t>
            </w:r>
            <w:hyperlink r:id="rId13" w:history="1">
              <w:r w:rsidRPr="00812B8F">
                <w:rPr>
                  <w:rStyle w:val="Hyperlink"/>
                </w:rPr>
                <w:t>www.MIVoiceCounts.org</w:t>
              </w:r>
            </w:hyperlink>
          </w:p>
          <w:p w:rsidR="00025DA0" w:rsidRDefault="00256811" w:rsidP="00256811">
            <w:r>
              <w:t>#</w:t>
            </w:r>
            <w:r>
              <w:rPr>
                <w:rFonts w:ascii="Arial" w:hAnsi="Arial" w:cs="Arial"/>
                <w:sz w:val="20"/>
                <w:szCs w:val="20"/>
              </w:rPr>
              <w:t>BeCountedMI2020</w:t>
            </w:r>
            <w:r>
              <w:t xml:space="preserve"> #MIVoiceCounts</w:t>
            </w:r>
          </w:p>
        </w:tc>
      </w:tr>
      <w:tr w:rsidR="00AC63E2" w:rsidTr="00653FD9">
        <w:tc>
          <w:tcPr>
            <w:tcW w:w="4694" w:type="dxa"/>
            <w:gridSpan w:val="3"/>
          </w:tcPr>
          <w:p w:rsidR="00025DA0" w:rsidRDefault="00572649">
            <w:r>
              <w:t>Week of November 18</w:t>
            </w:r>
            <w:r w:rsidRPr="0053354C">
              <w:rPr>
                <w:vertAlign w:val="superscript"/>
              </w:rPr>
              <w:t>th</w:t>
            </w:r>
          </w:p>
          <w:p w:rsidR="009913CA" w:rsidRDefault="0053354C">
            <w:r>
              <w:t>(Census data at work in the community)</w:t>
            </w:r>
          </w:p>
          <w:p w:rsidR="00AC63E2" w:rsidRDefault="00AC63E2">
            <w:r>
              <w:rPr>
                <w:noProof/>
              </w:rPr>
              <w:lastRenderedPageBreak/>
              <w:drawing>
                <wp:inline distT="0" distB="0" distL="0" distR="0">
                  <wp:extent cx="2371725" cy="2371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ensus at work (community school lunch) blue lin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71725" cy="2371725"/>
                          </a:xfrm>
                          <a:prstGeom prst="rect">
                            <a:avLst/>
                          </a:prstGeom>
                        </pic:spPr>
                      </pic:pic>
                    </a:graphicData>
                  </a:graphic>
                </wp:inline>
              </w:drawing>
            </w:r>
          </w:p>
        </w:tc>
        <w:tc>
          <w:tcPr>
            <w:tcW w:w="3046" w:type="dxa"/>
          </w:tcPr>
          <w:p w:rsidR="00572649" w:rsidRDefault="00572649" w:rsidP="00572649">
            <w:r>
              <w:lastRenderedPageBreak/>
              <w:t>Everyone Counts. Everyone Wins! It’s more than a tag line. Everyone who fills out the census in our community helps to make a true difference in the lives of our neighbors, friends</w:t>
            </w:r>
            <w:r w:rsidR="00A5053C">
              <w:t>,</w:t>
            </w:r>
            <w:r>
              <w:t xml:space="preserve"> and family.  Census data affects things like public libraries, school lunch programs</w:t>
            </w:r>
            <w:r w:rsidR="00A5053C">
              <w:t>,</w:t>
            </w:r>
            <w:r>
              <w:t xml:space="preserve"> and health services. Learn more about the census in your community by visiting: </w:t>
            </w:r>
            <w:hyperlink r:id="rId15" w:history="1">
              <w:r w:rsidRPr="00812B8F">
                <w:rPr>
                  <w:rStyle w:val="Hyperlink"/>
                </w:rPr>
                <w:t>www.MIVoiceCounts.org</w:t>
              </w:r>
            </w:hyperlink>
          </w:p>
          <w:p w:rsidR="00025DA0" w:rsidRDefault="00572649" w:rsidP="00572649">
            <w:r>
              <w:lastRenderedPageBreak/>
              <w:t>#MIVoiceCounts #</w:t>
            </w:r>
            <w:r>
              <w:rPr>
                <w:rFonts w:ascii="Arial" w:hAnsi="Arial" w:cs="Arial"/>
                <w:sz w:val="20"/>
                <w:szCs w:val="20"/>
              </w:rPr>
              <w:t>BeCountedMI2020</w:t>
            </w:r>
            <w:r>
              <w:t xml:space="preserve"> #2020Census #census2020</w:t>
            </w:r>
          </w:p>
        </w:tc>
        <w:tc>
          <w:tcPr>
            <w:tcW w:w="2790" w:type="dxa"/>
          </w:tcPr>
          <w:p w:rsidR="00572649" w:rsidRDefault="00572649" w:rsidP="00572649">
            <w:r>
              <w:lastRenderedPageBreak/>
              <w:t>Everyone who fills out the census in our community helps to make a true difference in the lives of our neighbors, friends</w:t>
            </w:r>
            <w:r w:rsidR="00A5053C">
              <w:t>,</w:t>
            </w:r>
            <w:r>
              <w:t xml:space="preserve"> and family. Learn more about the census in your community by visiting: </w:t>
            </w:r>
            <w:hyperlink r:id="rId16" w:history="1">
              <w:r w:rsidRPr="00812B8F">
                <w:rPr>
                  <w:rStyle w:val="Hyperlink"/>
                </w:rPr>
                <w:t>www.MIVoiceCounts.org</w:t>
              </w:r>
            </w:hyperlink>
          </w:p>
          <w:p w:rsidR="002E2876" w:rsidRDefault="00572649" w:rsidP="00572649">
            <w:r>
              <w:t>#MIVoiceCounts #</w:t>
            </w:r>
            <w:r>
              <w:rPr>
                <w:rFonts w:ascii="Arial" w:hAnsi="Arial" w:cs="Arial"/>
                <w:sz w:val="20"/>
                <w:szCs w:val="20"/>
              </w:rPr>
              <w:t>BeCountedMI2020</w:t>
            </w:r>
            <w:r>
              <w:t xml:space="preserve"> #2020Census #census2020</w:t>
            </w:r>
          </w:p>
        </w:tc>
      </w:tr>
      <w:tr w:rsidR="00AC63E2" w:rsidTr="00653FD9">
        <w:tc>
          <w:tcPr>
            <w:tcW w:w="4694" w:type="dxa"/>
            <w:gridSpan w:val="3"/>
          </w:tcPr>
          <w:p w:rsidR="00025DA0" w:rsidRDefault="00572649">
            <w:r>
              <w:t>Week of November 25</w:t>
            </w:r>
            <w:r w:rsidRPr="00AC63E2">
              <w:rPr>
                <w:vertAlign w:val="superscript"/>
              </w:rPr>
              <w:t>th</w:t>
            </w:r>
          </w:p>
          <w:p w:rsidR="00AC63E2" w:rsidRDefault="00AC63E2"/>
          <w:p w:rsidR="00AC63E2" w:rsidRDefault="00AC63E2">
            <w:r>
              <w:rPr>
                <w:noProof/>
              </w:rPr>
              <w:drawing>
                <wp:inline distT="0" distB="0" distL="0" distR="0">
                  <wp:extent cx="2295525" cy="22955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anksgiving Post red li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inline>
              </w:drawing>
            </w:r>
          </w:p>
        </w:tc>
        <w:tc>
          <w:tcPr>
            <w:tcW w:w="3046" w:type="dxa"/>
          </w:tcPr>
          <w:p w:rsidR="00572649" w:rsidRDefault="00572649" w:rsidP="00572649">
            <w:r>
              <w:t>We’re thankful for the opportunity to make a difference in our community. One way</w:t>
            </w:r>
            <w:r w:rsidR="00AC63E2">
              <w:t xml:space="preserve"> to make a difference</w:t>
            </w:r>
            <w:r>
              <w:t xml:space="preserve"> is being counted in the 2020 Census. It affects our voice in government, and funding for things like schools and hospitals. Learn more about how census data impacts you and your community. Visit </w:t>
            </w:r>
            <w:hyperlink r:id="rId18" w:history="1">
              <w:r w:rsidRPr="00812B8F">
                <w:rPr>
                  <w:rStyle w:val="Hyperlink"/>
                </w:rPr>
                <w:t>www.MIVoiceCounts.org</w:t>
              </w:r>
            </w:hyperlink>
          </w:p>
          <w:p w:rsidR="00025DA0" w:rsidRDefault="00572649" w:rsidP="00572649">
            <w:r>
              <w:t>#MIVoiceCounts #</w:t>
            </w:r>
            <w:r>
              <w:rPr>
                <w:rFonts w:ascii="Arial" w:hAnsi="Arial" w:cs="Arial"/>
                <w:sz w:val="20"/>
                <w:szCs w:val="20"/>
              </w:rPr>
              <w:t>BeCountedMI2020</w:t>
            </w:r>
            <w:r>
              <w:t xml:space="preserve"> #2020Census #census2020 #thanksgiving2019</w:t>
            </w:r>
          </w:p>
        </w:tc>
        <w:tc>
          <w:tcPr>
            <w:tcW w:w="2790" w:type="dxa"/>
          </w:tcPr>
          <w:p w:rsidR="00572649" w:rsidRDefault="00572649" w:rsidP="00572649">
            <w:r>
              <w:t xml:space="preserve">We’re thankful for the opportunity to make a difference in our community. Learn how census data impacts you and your community. Visit </w:t>
            </w:r>
            <w:hyperlink r:id="rId19" w:history="1">
              <w:r w:rsidRPr="00812B8F">
                <w:rPr>
                  <w:rStyle w:val="Hyperlink"/>
                </w:rPr>
                <w:t>www.MIVoiceCounts.org</w:t>
              </w:r>
            </w:hyperlink>
          </w:p>
          <w:p w:rsidR="00025DA0" w:rsidRDefault="00572649" w:rsidP="00572649">
            <w:r>
              <w:t>#MIVoiceCounts #</w:t>
            </w:r>
            <w:r>
              <w:rPr>
                <w:rFonts w:ascii="Arial" w:hAnsi="Arial" w:cs="Arial"/>
                <w:sz w:val="20"/>
                <w:szCs w:val="20"/>
              </w:rPr>
              <w:t>BeCountedMI2020</w:t>
            </w:r>
            <w:r>
              <w:t xml:space="preserve"> #2020Census #census2020 #thanksgiving2019</w:t>
            </w:r>
          </w:p>
        </w:tc>
      </w:tr>
      <w:tr w:rsidR="00AC63E2" w:rsidTr="00653FD9">
        <w:tc>
          <w:tcPr>
            <w:tcW w:w="4694" w:type="dxa"/>
            <w:gridSpan w:val="3"/>
          </w:tcPr>
          <w:p w:rsidR="00025DA0" w:rsidRDefault="00572649">
            <w:r>
              <w:t>Small Business Saturday</w:t>
            </w:r>
          </w:p>
          <w:p w:rsidR="00AC63E2" w:rsidRDefault="00AC63E2"/>
          <w:p w:rsidR="00AC63E2" w:rsidRDefault="00AC63E2">
            <w:r>
              <w:rPr>
                <w:noProof/>
              </w:rPr>
              <w:drawing>
                <wp:inline distT="0" distB="0" distL="0" distR="0">
                  <wp:extent cx="2286000" cy="2286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mall business Saturday red lin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tc>
        <w:tc>
          <w:tcPr>
            <w:tcW w:w="3046" w:type="dxa"/>
          </w:tcPr>
          <w:p w:rsidR="00572649" w:rsidRDefault="00572649" w:rsidP="00572649">
            <w:r>
              <w:t xml:space="preserve">Got a business idea? Great! Not sure where to locate it?  Census data can help you make informed decisions on where you should set up shop and how to market to your potential customers. Learn more about why it’s important to be counted in the 2020 Census here: </w:t>
            </w:r>
            <w:hyperlink r:id="rId21" w:history="1">
              <w:r w:rsidRPr="00812B8F">
                <w:rPr>
                  <w:rStyle w:val="Hyperlink"/>
                </w:rPr>
                <w:t>www.MIVoiceCounts.org</w:t>
              </w:r>
            </w:hyperlink>
          </w:p>
          <w:p w:rsidR="00025DA0" w:rsidRDefault="00572649" w:rsidP="00572649">
            <w:r>
              <w:t>#MIVoiceCounts #</w:t>
            </w:r>
            <w:r>
              <w:rPr>
                <w:rFonts w:ascii="Arial" w:hAnsi="Arial" w:cs="Arial"/>
                <w:sz w:val="20"/>
                <w:szCs w:val="20"/>
              </w:rPr>
              <w:t>BeCountedMI2020</w:t>
            </w:r>
            <w:r>
              <w:t xml:space="preserve"> #2020Census #census2020 #</w:t>
            </w:r>
            <w:proofErr w:type="spellStart"/>
            <w:r>
              <w:t>shopsmall</w:t>
            </w:r>
            <w:proofErr w:type="spellEnd"/>
            <w:r>
              <w:t xml:space="preserve"> #</w:t>
            </w:r>
            <w:proofErr w:type="spellStart"/>
            <w:r>
              <w:t>smallbusinesssaturday</w:t>
            </w:r>
            <w:proofErr w:type="spellEnd"/>
          </w:p>
        </w:tc>
        <w:tc>
          <w:tcPr>
            <w:tcW w:w="2790" w:type="dxa"/>
          </w:tcPr>
          <w:p w:rsidR="00572649" w:rsidRDefault="00572649" w:rsidP="00572649">
            <w:r>
              <w:t xml:space="preserve">Got a business idea? Great! Not sure where to locate it?  Census </w:t>
            </w:r>
            <w:r w:rsidR="009200B5">
              <w:t>data can</w:t>
            </w:r>
            <w:r w:rsidR="00FB2AB3">
              <w:t xml:space="preserve"> help you decide</w:t>
            </w:r>
            <w:r>
              <w:t xml:space="preserve"> </w:t>
            </w:r>
            <w:r w:rsidR="009200B5">
              <w:t>where to</w:t>
            </w:r>
            <w:r>
              <w:t xml:space="preserve"> set up shop &amp; how to market to potential customers. More on the #2020Census here: </w:t>
            </w:r>
            <w:hyperlink r:id="rId22" w:history="1">
              <w:r w:rsidRPr="00812B8F">
                <w:rPr>
                  <w:rStyle w:val="Hyperlink"/>
                </w:rPr>
                <w:t>www.MIVoiceCounts.org</w:t>
              </w:r>
            </w:hyperlink>
          </w:p>
          <w:p w:rsidR="00025DA0" w:rsidRDefault="00572649" w:rsidP="00572649">
            <w:r>
              <w:t>#MIVoiceCounts #</w:t>
            </w:r>
            <w:r>
              <w:rPr>
                <w:rFonts w:ascii="Arial" w:hAnsi="Arial" w:cs="Arial"/>
                <w:sz w:val="20"/>
                <w:szCs w:val="20"/>
              </w:rPr>
              <w:t>BeCountedMI2020</w:t>
            </w:r>
            <w:r w:rsidR="00FB2AB3">
              <w:t xml:space="preserve"> #2020Census</w:t>
            </w:r>
            <w:r>
              <w:t xml:space="preserve"> #</w:t>
            </w:r>
            <w:proofErr w:type="spellStart"/>
            <w:r>
              <w:t>shopsmall</w:t>
            </w:r>
            <w:proofErr w:type="spellEnd"/>
            <w:r>
              <w:t xml:space="preserve"> #</w:t>
            </w:r>
            <w:proofErr w:type="spellStart"/>
            <w:r>
              <w:t>smallbusinesssaturday</w:t>
            </w:r>
            <w:proofErr w:type="spellEnd"/>
          </w:p>
        </w:tc>
      </w:tr>
      <w:tr w:rsidR="00653FD9" w:rsidTr="00653FD9">
        <w:trPr>
          <w:gridBefore w:val="1"/>
          <w:wBefore w:w="6" w:type="dxa"/>
        </w:trPr>
        <w:tc>
          <w:tcPr>
            <w:tcW w:w="4673" w:type="dxa"/>
          </w:tcPr>
          <w:p w:rsidR="00653FD9" w:rsidRDefault="00653FD9"/>
          <w:p w:rsidR="00653FD9" w:rsidRDefault="00653FD9">
            <w:r>
              <w:rPr>
                <w:noProof/>
              </w:rPr>
              <w:drawing>
                <wp:inline distT="0" distB="0" distL="0" distR="0">
                  <wp:extent cx="2047875" cy="2047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IVoiceCounts Social Media Template (red).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047875" cy="2047875"/>
                          </a:xfrm>
                          <a:prstGeom prst="rect">
                            <a:avLst/>
                          </a:prstGeom>
                        </pic:spPr>
                      </pic:pic>
                    </a:graphicData>
                  </a:graphic>
                </wp:inline>
              </w:drawing>
            </w:r>
          </w:p>
        </w:tc>
        <w:tc>
          <w:tcPr>
            <w:tcW w:w="3061" w:type="dxa"/>
            <w:gridSpan w:val="2"/>
          </w:tcPr>
          <w:p w:rsidR="00653FD9" w:rsidRPr="008B6FC7" w:rsidRDefault="00653FD9" w:rsidP="00653FD9">
            <w:pPr>
              <w:rPr>
                <w:b/>
              </w:rPr>
            </w:pPr>
            <w:r w:rsidRPr="008B6FC7">
              <w:rPr>
                <w:b/>
              </w:rPr>
              <w:t>Blank Template</w:t>
            </w:r>
          </w:p>
          <w:p w:rsidR="00653FD9" w:rsidRDefault="00653FD9" w:rsidP="00653FD9">
            <w:r>
              <w:t>Add your own image to this template and get social!</w:t>
            </w:r>
          </w:p>
          <w:p w:rsidR="00653FD9" w:rsidRDefault="00653FD9"/>
        </w:tc>
        <w:tc>
          <w:tcPr>
            <w:tcW w:w="2790" w:type="dxa"/>
          </w:tcPr>
          <w:p w:rsidR="00653FD9" w:rsidRDefault="00653FD9">
            <w:r>
              <w:rPr>
                <w:noProof/>
              </w:rPr>
              <w:drawing>
                <wp:inline distT="0" distB="0" distL="0" distR="0">
                  <wp:extent cx="1634490" cy="1634490"/>
                  <wp:effectExtent l="0" t="0" r="381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IVoiceCounts Social Media Template (blu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34490" cy="1634490"/>
                          </a:xfrm>
                          <a:prstGeom prst="rect">
                            <a:avLst/>
                          </a:prstGeom>
                        </pic:spPr>
                      </pic:pic>
                    </a:graphicData>
                  </a:graphic>
                </wp:inline>
              </w:drawing>
            </w:r>
          </w:p>
        </w:tc>
      </w:tr>
    </w:tbl>
    <w:p w:rsidR="00025DA0" w:rsidRDefault="00025DA0"/>
    <w:sectPr w:rsidR="00025DA0" w:rsidSect="009913CA">
      <w:headerReference w:type="firs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828AC" w:rsidRDefault="003828AC" w:rsidP="009913CA">
      <w:pPr>
        <w:spacing w:after="0" w:line="240" w:lineRule="auto"/>
      </w:pPr>
      <w:r>
        <w:separator/>
      </w:r>
    </w:p>
  </w:endnote>
  <w:endnote w:type="continuationSeparator" w:id="0">
    <w:p w:rsidR="003828AC" w:rsidRDefault="003828AC" w:rsidP="009913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828AC" w:rsidRDefault="003828AC" w:rsidP="009913CA">
      <w:pPr>
        <w:spacing w:after="0" w:line="240" w:lineRule="auto"/>
      </w:pPr>
      <w:r>
        <w:separator/>
      </w:r>
    </w:p>
  </w:footnote>
  <w:footnote w:type="continuationSeparator" w:id="0">
    <w:p w:rsidR="003828AC" w:rsidRDefault="003828AC" w:rsidP="009913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13CA" w:rsidRDefault="009913CA" w:rsidP="009913CA">
    <w:pPr>
      <w:pStyle w:val="Header"/>
    </w:pPr>
    <w:r>
      <w:rPr>
        <w:noProof/>
      </w:rPr>
      <w:drawing>
        <wp:anchor distT="0" distB="0" distL="114300" distR="114300" simplePos="0" relativeHeight="251659264" behindDoc="1" locked="0" layoutInCell="1" allowOverlap="1" wp14:anchorId="6AD5668F" wp14:editId="17CC7BA1">
          <wp:simplePos x="0" y="0"/>
          <wp:positionH relativeFrom="margin">
            <wp:align>right</wp:align>
          </wp:positionH>
          <wp:positionV relativeFrom="paragraph">
            <wp:posOffset>-85725</wp:posOffset>
          </wp:positionV>
          <wp:extent cx="1526564" cy="911442"/>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Voice-Counts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6564" cy="911442"/>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AAF96BF" wp14:editId="5D36ED42">
          <wp:extent cx="2047875" cy="6720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Counted-Michigan-2020_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082905" cy="683557"/>
                  </a:xfrm>
                  <a:prstGeom prst="rect">
                    <a:avLst/>
                  </a:prstGeom>
                </pic:spPr>
              </pic:pic>
            </a:graphicData>
          </a:graphic>
        </wp:inline>
      </w:drawing>
    </w:r>
  </w:p>
  <w:p w:rsidR="009913CA" w:rsidRDefault="009913C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WxsDAyNTM1AiJTYyUdpeDU4uLM/DyQAuNaAPAob/IsAAAA"/>
  </w:docVars>
  <w:rsids>
    <w:rsidRoot w:val="00025DA0"/>
    <w:rsid w:val="00025DA0"/>
    <w:rsid w:val="000A2A6D"/>
    <w:rsid w:val="00252740"/>
    <w:rsid w:val="00256811"/>
    <w:rsid w:val="002E2876"/>
    <w:rsid w:val="00374D8F"/>
    <w:rsid w:val="003828AC"/>
    <w:rsid w:val="00386632"/>
    <w:rsid w:val="00387272"/>
    <w:rsid w:val="0047178A"/>
    <w:rsid w:val="00491414"/>
    <w:rsid w:val="004E4C67"/>
    <w:rsid w:val="004E5CD4"/>
    <w:rsid w:val="00527B8B"/>
    <w:rsid w:val="0053354C"/>
    <w:rsid w:val="00572649"/>
    <w:rsid w:val="00653FD9"/>
    <w:rsid w:val="00682CA5"/>
    <w:rsid w:val="00683F60"/>
    <w:rsid w:val="007824D8"/>
    <w:rsid w:val="007B33AF"/>
    <w:rsid w:val="008144CA"/>
    <w:rsid w:val="008B6FC7"/>
    <w:rsid w:val="009200B5"/>
    <w:rsid w:val="009407D5"/>
    <w:rsid w:val="00943A89"/>
    <w:rsid w:val="009913CA"/>
    <w:rsid w:val="00A5053C"/>
    <w:rsid w:val="00AC63E2"/>
    <w:rsid w:val="00BB777A"/>
    <w:rsid w:val="00D61C3C"/>
    <w:rsid w:val="00DA1F47"/>
    <w:rsid w:val="00DC15B1"/>
    <w:rsid w:val="00F94D47"/>
    <w:rsid w:val="00FB2AB3"/>
    <w:rsid w:val="00FC0AC2"/>
    <w:rsid w:val="00FD40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C780FBA-7601-45A7-8419-E9AF5B138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25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178A"/>
    <w:rPr>
      <w:color w:val="0563C1" w:themeColor="hyperlink"/>
      <w:u w:val="single"/>
    </w:rPr>
  </w:style>
  <w:style w:type="paragraph" w:styleId="Header">
    <w:name w:val="header"/>
    <w:basedOn w:val="Normal"/>
    <w:link w:val="HeaderChar"/>
    <w:uiPriority w:val="99"/>
    <w:unhideWhenUsed/>
    <w:rsid w:val="009913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3CA"/>
  </w:style>
  <w:style w:type="paragraph" w:styleId="Footer">
    <w:name w:val="footer"/>
    <w:basedOn w:val="Normal"/>
    <w:link w:val="FooterChar"/>
    <w:uiPriority w:val="99"/>
    <w:unhideWhenUsed/>
    <w:rsid w:val="009913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MIVoiceCounts.org" TargetMode="External"/><Relationship Id="rId18" Type="http://schemas.openxmlformats.org/officeDocument/2006/relationships/hyperlink" Target="http://www.MIVoiceCounts.org"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MIVoiceCounts.org" TargetMode="External"/><Relationship Id="rId7" Type="http://schemas.openxmlformats.org/officeDocument/2006/relationships/image" Target="media/image1.png"/><Relationship Id="rId12" Type="http://schemas.openxmlformats.org/officeDocument/2006/relationships/hyperlink" Target="http://www.MIVoiceCounts.org" TargetMode="External"/><Relationship Id="rId17" Type="http://schemas.openxmlformats.org/officeDocument/2006/relationships/image" Target="media/image6.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MIVoiceCounts.org"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hyperlink" Target="http://www.MIVoiceCounts.org" TargetMode="External"/><Relationship Id="rId23" Type="http://schemas.openxmlformats.org/officeDocument/2006/relationships/image" Target="media/image8.png"/><Relationship Id="rId10" Type="http://schemas.openxmlformats.org/officeDocument/2006/relationships/hyperlink" Target="http://www.MIVoiceCounts.org" TargetMode="External"/><Relationship Id="rId19" Type="http://schemas.openxmlformats.org/officeDocument/2006/relationships/hyperlink" Target="http://www.MIVoiceCounts.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hyperlink" Target="http://www.MIVoiceCounts.org"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82AA3-8C5D-40CA-8430-AC0108F26C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854</Words>
  <Characters>4871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Dunn</dc:creator>
  <cp:keywords/>
  <dc:description/>
  <cp:lastModifiedBy>Danielle Dunn</cp:lastModifiedBy>
  <cp:revision>2</cp:revision>
  <dcterms:created xsi:type="dcterms:W3CDTF">2019-11-04T15:19:00Z</dcterms:created>
  <dcterms:modified xsi:type="dcterms:W3CDTF">2019-11-04T15:19:00Z</dcterms:modified>
</cp:coreProperties>
</file>