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A86342" w:rsidRDefault="005E6178" w:rsidP="00FD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bookmarkStart w:id="0" w:name="_GoBack"/>
      <w:bookmarkEnd w:id="0"/>
      <w:r w:rsidR="00A86342" w:rsidRPr="00A86342">
        <w:rPr>
          <w:b/>
          <w:sz w:val="28"/>
          <w:szCs w:val="28"/>
        </w:rPr>
        <w:t xml:space="preserve"> </w:t>
      </w:r>
      <w:r w:rsidR="00FD64FB" w:rsidRPr="00A86342">
        <w:rPr>
          <w:b/>
          <w:sz w:val="28"/>
          <w:szCs w:val="28"/>
        </w:rPr>
        <w:t>Field Work Talking Points (Building Awareness)</w:t>
      </w:r>
    </w:p>
    <w:p w:rsidR="00FD64FB" w:rsidRDefault="00FD64FB" w:rsidP="00FD64FB">
      <w:pPr>
        <w:rPr>
          <w:b/>
        </w:rPr>
      </w:pPr>
      <w:r w:rsidRPr="00BC2D59">
        <w:rPr>
          <w:b/>
        </w:rPr>
        <w:t>Conversation starter</w:t>
      </w:r>
      <w:r>
        <w:rPr>
          <w:b/>
        </w:rPr>
        <w:t>: “Have you ever heard of the census</w:t>
      </w:r>
      <w:r w:rsidRPr="00BC2D59">
        <w:rPr>
          <w:b/>
        </w:rPr>
        <w:t>?</w:t>
      </w:r>
      <w:r>
        <w:rPr>
          <w:b/>
        </w:rPr>
        <w:t>”</w:t>
      </w:r>
    </w:p>
    <w:p w:rsidR="00816259" w:rsidRDefault="00FD64FB" w:rsidP="00FD64FB">
      <w:r w:rsidRPr="0081116A">
        <w:rPr>
          <w:b/>
        </w:rPr>
        <w:t>Yes</w:t>
      </w:r>
      <w:r>
        <w:t xml:space="preserve">: Great! </w:t>
      </w:r>
    </w:p>
    <w:p w:rsidR="00816259" w:rsidRDefault="00816259" w:rsidP="00816259">
      <w:r>
        <w:rPr>
          <w:b/>
        </w:rPr>
        <w:t xml:space="preserve">No: </w:t>
      </w:r>
      <w:r>
        <w:t xml:space="preserve">The census is a count of every living person in the U.S. It happens every </w:t>
      </w:r>
      <w:r w:rsidR="00FD66AF">
        <w:t>ten</w:t>
      </w:r>
      <w:r w:rsidR="00660137">
        <w:t xml:space="preserve"> years. The next census is spring</w:t>
      </w:r>
      <w:r>
        <w:t xml:space="preserve"> 2020.</w:t>
      </w:r>
    </w:p>
    <w:p w:rsidR="00B737C2" w:rsidRPr="00B737C2" w:rsidRDefault="00816259" w:rsidP="00660137">
      <w:pPr>
        <w:rPr>
          <w:rFonts w:cstheme="minorHAnsi"/>
        </w:rPr>
      </w:pPr>
      <w:r w:rsidRPr="005D39B5">
        <w:rPr>
          <w:rFonts w:cstheme="minorHAnsi"/>
          <w:b/>
        </w:rPr>
        <w:t>TP1</w:t>
      </w:r>
      <w:r w:rsidRPr="00B737C2">
        <w:rPr>
          <w:rFonts w:cstheme="minorHAnsi"/>
        </w:rPr>
        <w:t xml:space="preserve">: The census has a major impact on our families and communities. Filling out the census makes sure things like school lunches, medical care, </w:t>
      </w:r>
      <w:r w:rsidR="00C51C50">
        <w:rPr>
          <w:rFonts w:cstheme="minorHAnsi"/>
        </w:rPr>
        <w:t xml:space="preserve">and </w:t>
      </w:r>
      <w:r w:rsidRPr="00B737C2">
        <w:rPr>
          <w:rFonts w:cstheme="minorHAnsi"/>
        </w:rPr>
        <w:t>educational prog</w:t>
      </w:r>
      <w:r w:rsidR="00C51C50">
        <w:rPr>
          <w:rFonts w:cstheme="minorHAnsi"/>
        </w:rPr>
        <w:t>rams</w:t>
      </w:r>
      <w:r w:rsidR="00660137">
        <w:rPr>
          <w:rFonts w:cstheme="minorHAnsi"/>
        </w:rPr>
        <w:t xml:space="preserve"> get the most funding possible.</w:t>
      </w:r>
    </w:p>
    <w:p w:rsidR="00C51C50" w:rsidRDefault="00660137" w:rsidP="00C51C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TP2</w:t>
      </w:r>
      <w:r w:rsidR="00B737C2" w:rsidRPr="00B737C2">
        <w:rPr>
          <w:rFonts w:cstheme="minorHAnsi"/>
        </w:rPr>
        <w:t xml:space="preserve">: To make sure our communities are heard, </w:t>
      </w:r>
      <w:r w:rsidR="00C51C50">
        <w:rPr>
          <w:rFonts w:cstheme="minorHAnsi"/>
        </w:rPr>
        <w:t>your household needs to complete the census.</w:t>
      </w:r>
      <w:r w:rsidR="00C51C50">
        <w:t xml:space="preserve"> </w:t>
      </w:r>
      <w:r w:rsidR="00C51C50">
        <w:rPr>
          <w:rFonts w:cstheme="minorHAnsi"/>
        </w:rPr>
        <w:t>That means</w:t>
      </w:r>
      <w:r w:rsidR="00915C11" w:rsidRPr="00C51C50">
        <w:rPr>
          <w:rFonts w:cstheme="minorHAnsi"/>
        </w:rPr>
        <w:t xml:space="preserve"> one person at the address fills it out on behalf of everyone there. </w:t>
      </w:r>
      <w:r w:rsidR="004F1036">
        <w:rPr>
          <w:rFonts w:cstheme="minorHAnsi"/>
        </w:rPr>
        <w:t xml:space="preserve"> And, don’t forget to include the kids in your house, too! Everyone who stays in the house counts. </w:t>
      </w:r>
    </w:p>
    <w:p w:rsidR="00660137" w:rsidRDefault="00660137" w:rsidP="00C51C50">
      <w:pPr>
        <w:spacing w:after="0" w:line="240" w:lineRule="auto"/>
        <w:rPr>
          <w:rFonts w:cstheme="minorHAnsi"/>
        </w:rPr>
      </w:pPr>
    </w:p>
    <w:p w:rsidR="00660137" w:rsidRDefault="00660137" w:rsidP="00C51C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TP3</w:t>
      </w:r>
      <w:r>
        <w:rPr>
          <w:rFonts w:cstheme="minorHAnsi"/>
        </w:rPr>
        <w:t>: The more people we count</w:t>
      </w:r>
      <w:r w:rsidRPr="00B737C2">
        <w:rPr>
          <w:rFonts w:cstheme="minorHAnsi"/>
        </w:rPr>
        <w:t xml:space="preserve"> in our commu</w:t>
      </w:r>
      <w:r>
        <w:rPr>
          <w:rFonts w:cstheme="minorHAnsi"/>
        </w:rPr>
        <w:t>nity, we make sure we get our</w:t>
      </w:r>
      <w:r w:rsidRPr="00B737C2">
        <w:rPr>
          <w:rFonts w:cstheme="minorHAnsi"/>
        </w:rPr>
        <w:t xml:space="preserve"> fair share of resources and representation. It’s about</w:t>
      </w:r>
      <w:r>
        <w:rPr>
          <w:rFonts w:cstheme="minorHAnsi"/>
        </w:rPr>
        <w:t xml:space="preserve"> our community being heard. </w:t>
      </w:r>
    </w:p>
    <w:p w:rsidR="00C51C50" w:rsidRDefault="00C51C50" w:rsidP="00C51C50">
      <w:pPr>
        <w:spacing w:after="0" w:line="240" w:lineRule="auto"/>
        <w:rPr>
          <w:rFonts w:cstheme="minorHAnsi"/>
        </w:rPr>
      </w:pPr>
    </w:p>
    <w:p w:rsidR="00660137" w:rsidRPr="00660137" w:rsidRDefault="00660137" w:rsidP="00C51C50">
      <w:pPr>
        <w:spacing w:after="0" w:line="240" w:lineRule="auto"/>
        <w:rPr>
          <w:rFonts w:cstheme="minorHAnsi"/>
          <w:b/>
        </w:rPr>
      </w:pPr>
      <w:r w:rsidRPr="00660137">
        <w:rPr>
          <w:rFonts w:cstheme="minorHAnsi"/>
          <w:b/>
        </w:rPr>
        <w:t>“Knowing this, how likely are you to fill out the census?”</w:t>
      </w:r>
    </w:p>
    <w:p w:rsidR="00660137" w:rsidRDefault="00660137" w:rsidP="00C51C50">
      <w:pPr>
        <w:spacing w:after="0" w:line="240" w:lineRule="auto"/>
        <w:rPr>
          <w:rFonts w:cstheme="minorHAnsi"/>
        </w:rPr>
      </w:pPr>
    </w:p>
    <w:p w:rsidR="00915C11" w:rsidRDefault="00C51C50" w:rsidP="00C51C50">
      <w:pPr>
        <w:spacing w:after="0" w:line="240" w:lineRule="auto"/>
        <w:rPr>
          <w:rFonts w:cstheme="minorHAnsi"/>
        </w:rPr>
      </w:pPr>
      <w:r w:rsidRPr="005D39B5">
        <w:rPr>
          <w:rFonts w:cstheme="minorHAnsi"/>
          <w:b/>
        </w:rPr>
        <w:t>TP4:</w:t>
      </w:r>
      <w:r>
        <w:rPr>
          <w:rFonts w:cstheme="minorHAnsi"/>
        </w:rPr>
        <w:t xml:space="preserve"> </w:t>
      </w:r>
      <w:r w:rsidR="00915C11" w:rsidRPr="00C51C50">
        <w:rPr>
          <w:rFonts w:cstheme="minorHAnsi"/>
        </w:rPr>
        <w:t>You can fill it out online, via the telephone, o</w:t>
      </w:r>
      <w:r>
        <w:rPr>
          <w:rFonts w:cstheme="minorHAnsi"/>
        </w:rPr>
        <w:t xml:space="preserve">r through a paper questionnaire. </w:t>
      </w:r>
    </w:p>
    <w:p w:rsidR="00C51C50" w:rsidRPr="00C51C50" w:rsidRDefault="00C51C50" w:rsidP="00C51C50">
      <w:pPr>
        <w:spacing w:after="0" w:line="240" w:lineRule="auto"/>
        <w:rPr>
          <w:rFonts w:cstheme="minorHAnsi"/>
        </w:rPr>
      </w:pPr>
    </w:p>
    <w:p w:rsidR="005D39B5" w:rsidRDefault="00C51C50" w:rsidP="005D39B5">
      <w:r w:rsidRPr="005A28A7">
        <w:rPr>
          <w:b/>
        </w:rPr>
        <w:t>TP5</w:t>
      </w:r>
      <w:r>
        <w:t>: The censu</w:t>
      </w:r>
      <w:r w:rsidR="007A51E4">
        <w:t xml:space="preserve">s collects basic information such as name, age, sex, race and ethnicity, </w:t>
      </w:r>
      <w:r w:rsidR="00FD66AF">
        <w:t xml:space="preserve">the </w:t>
      </w:r>
      <w:r w:rsidR="007A51E4">
        <w:t xml:space="preserve">relationship of household members, and homeownership status.  The census will </w:t>
      </w:r>
      <w:r w:rsidR="007A51E4" w:rsidRPr="005A28A7">
        <w:rPr>
          <w:b/>
        </w:rPr>
        <w:t>NOT</w:t>
      </w:r>
      <w:r w:rsidR="007A51E4">
        <w:t xml:space="preserve"> ask you about your citizenship or immigration status, or things like income, education level</w:t>
      </w:r>
      <w:r w:rsidR="00FD66AF">
        <w:t>,</w:t>
      </w:r>
      <w:r w:rsidR="007A51E4">
        <w:t xml:space="preserve"> or for your social security number. </w:t>
      </w:r>
      <w:r w:rsidR="005D39B5">
        <w:t>The Census Bureau cannot share your information with immigration enforcement agencies, law enforcement agencies, or allow it to be used to determine your eligibility for government benefits. </w:t>
      </w:r>
    </w:p>
    <w:p w:rsidR="005A28A7" w:rsidRDefault="005A28A7" w:rsidP="005D39B5">
      <w:r w:rsidRPr="005A28A7">
        <w:rPr>
          <w:b/>
        </w:rPr>
        <w:t>TP6</w:t>
      </w:r>
      <w:r>
        <w:t xml:space="preserve">: Starting March 2020, you’ll be invited to respond online- some households will also receive a paper questionnaire. </w:t>
      </w:r>
    </w:p>
    <w:p w:rsidR="00C51C50" w:rsidRPr="005D39B5" w:rsidRDefault="005D39B5" w:rsidP="00C51C50">
      <w:pPr>
        <w:rPr>
          <w:b/>
        </w:rPr>
      </w:pPr>
      <w:r w:rsidRPr="005D39B5">
        <w:rPr>
          <w:b/>
        </w:rPr>
        <w:t xml:space="preserve">Check out </w:t>
      </w:r>
      <w:hyperlink r:id="rId8" w:history="1">
        <w:r w:rsidRPr="005D39B5">
          <w:rPr>
            <w:rStyle w:val="Hyperlink"/>
            <w:b/>
          </w:rPr>
          <w:t>www.MIVoiceCounts.org</w:t>
        </w:r>
      </w:hyperlink>
      <w:r w:rsidRPr="005D39B5">
        <w:rPr>
          <w:b/>
        </w:rPr>
        <w:t xml:space="preserve"> to see sample questions and check out more information about census 2020.</w:t>
      </w:r>
    </w:p>
    <w:p w:rsidR="00915C11" w:rsidRPr="0081116A" w:rsidRDefault="00915C11" w:rsidP="00915C11"/>
    <w:p w:rsidR="00B737C2" w:rsidRDefault="00B737C2"/>
    <w:sectPr w:rsidR="00B737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CF" w:rsidRDefault="00C305CF" w:rsidP="00A86342">
      <w:pPr>
        <w:spacing w:after="0" w:line="240" w:lineRule="auto"/>
      </w:pPr>
      <w:r>
        <w:separator/>
      </w:r>
    </w:p>
  </w:endnote>
  <w:endnote w:type="continuationSeparator" w:id="0">
    <w:p w:rsidR="00C305CF" w:rsidRDefault="00C305CF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CF" w:rsidRDefault="00C305CF" w:rsidP="00A86342">
      <w:pPr>
        <w:spacing w:after="0" w:line="240" w:lineRule="auto"/>
      </w:pPr>
      <w:r>
        <w:separator/>
      </w:r>
    </w:p>
  </w:footnote>
  <w:footnote w:type="continuationSeparator" w:id="0">
    <w:p w:rsidR="00C305CF" w:rsidRDefault="00C305CF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42" w:rsidRDefault="00A863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3024999</wp:posOffset>
          </wp:positionH>
          <wp:positionV relativeFrom="paragraph">
            <wp:posOffset>-231422</wp:posOffset>
          </wp:positionV>
          <wp:extent cx="2032000" cy="1213215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-Voice-Count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121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476728" cy="8128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-Counted-Michigan-2020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302" cy="82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342" w:rsidRDefault="00A86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4B"/>
    <w:multiLevelType w:val="hybridMultilevel"/>
    <w:tmpl w:val="3B101EE2"/>
    <w:lvl w:ilvl="0" w:tplc="3D5691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4E1"/>
    <w:multiLevelType w:val="hybridMultilevel"/>
    <w:tmpl w:val="C0C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2965"/>
    <w:multiLevelType w:val="hybridMultilevel"/>
    <w:tmpl w:val="75C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3BAJjQ1NTS0NTYyUdpeDU4uLM/DyQApNaAA2Ub70sAAAA"/>
  </w:docVars>
  <w:rsids>
    <w:rsidRoot w:val="00FD64FB"/>
    <w:rsid w:val="00437410"/>
    <w:rsid w:val="004F1036"/>
    <w:rsid w:val="005A28A7"/>
    <w:rsid w:val="005D39B5"/>
    <w:rsid w:val="005E6178"/>
    <w:rsid w:val="005F7B0F"/>
    <w:rsid w:val="00660137"/>
    <w:rsid w:val="007A51E4"/>
    <w:rsid w:val="007D2060"/>
    <w:rsid w:val="0081116A"/>
    <w:rsid w:val="008144CA"/>
    <w:rsid w:val="00816259"/>
    <w:rsid w:val="008B3F1C"/>
    <w:rsid w:val="00915C11"/>
    <w:rsid w:val="00A86342"/>
    <w:rsid w:val="00B737C2"/>
    <w:rsid w:val="00C305CF"/>
    <w:rsid w:val="00C343C3"/>
    <w:rsid w:val="00C51C50"/>
    <w:rsid w:val="00FC0AC2"/>
    <w:rsid w:val="00FD64FB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17539-3069-474C-9564-F19E0DD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42"/>
  </w:style>
  <w:style w:type="paragraph" w:styleId="Footer">
    <w:name w:val="footer"/>
    <w:basedOn w:val="Normal"/>
    <w:link w:val="Foot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oiceCoun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99FD-010A-4908-95B1-C818ABBE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2</cp:revision>
  <dcterms:created xsi:type="dcterms:W3CDTF">2019-11-04T15:24:00Z</dcterms:created>
  <dcterms:modified xsi:type="dcterms:W3CDTF">2019-11-04T15:24:00Z</dcterms:modified>
</cp:coreProperties>
</file>