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01FD8" w14:textId="4BB46B01" w:rsidR="00BE6101" w:rsidRPr="000B4198" w:rsidRDefault="00F335CB" w:rsidP="000B4198">
      <w:pPr>
        <w:pStyle w:val="Title"/>
        <w:rPr>
          <w:rFonts w:ascii="Arial" w:hAnsi="Arial" w:cs="Arial"/>
          <w:b/>
          <w:bCs/>
          <w:sz w:val="24"/>
          <w:szCs w:val="24"/>
        </w:rPr>
      </w:pPr>
      <w:bookmarkStart w:id="0" w:name="_GoBack"/>
      <w:bookmarkEnd w:id="0"/>
      <w:r w:rsidRPr="000B4198">
        <w:rPr>
          <w:rFonts w:ascii="Arial" w:hAnsi="Arial" w:cs="Arial"/>
          <w:b/>
          <w:bCs/>
          <w:sz w:val="24"/>
          <w:szCs w:val="24"/>
        </w:rPr>
        <w:t>Submit</w:t>
      </w:r>
      <w:r w:rsidR="00413A52" w:rsidRPr="000B4198">
        <w:rPr>
          <w:rFonts w:ascii="Arial" w:hAnsi="Arial" w:cs="Arial"/>
          <w:b/>
          <w:bCs/>
          <w:sz w:val="24"/>
          <w:szCs w:val="24"/>
        </w:rPr>
        <w:t xml:space="preserve"> the Survey, Maybe Save a Life</w:t>
      </w:r>
      <w:r w:rsidR="000B4198">
        <w:rPr>
          <w:rFonts w:ascii="Arial" w:hAnsi="Arial" w:cs="Arial"/>
          <w:b/>
          <w:bCs/>
          <w:sz w:val="24"/>
          <w:szCs w:val="24"/>
        </w:rPr>
        <w:t xml:space="preserve">: </w:t>
      </w:r>
      <w:r w:rsidR="00413A52" w:rsidRPr="000B4198">
        <w:rPr>
          <w:rFonts w:ascii="Arial" w:hAnsi="Arial" w:cs="Arial"/>
          <w:b/>
          <w:bCs/>
          <w:sz w:val="24"/>
          <w:szCs w:val="24"/>
        </w:rPr>
        <w:t xml:space="preserve">Science </w:t>
      </w:r>
      <w:r w:rsidR="000B4198">
        <w:rPr>
          <w:rFonts w:ascii="Arial" w:hAnsi="Arial" w:cs="Arial"/>
          <w:b/>
          <w:bCs/>
          <w:sz w:val="24"/>
          <w:szCs w:val="24"/>
        </w:rPr>
        <w:t>N</w:t>
      </w:r>
      <w:r w:rsidR="00413A52" w:rsidRPr="000B4198">
        <w:rPr>
          <w:rFonts w:ascii="Arial" w:hAnsi="Arial" w:cs="Arial"/>
          <w:b/>
          <w:bCs/>
          <w:sz w:val="24"/>
          <w:szCs w:val="24"/>
        </w:rPr>
        <w:t xml:space="preserve">eeds Census </w:t>
      </w:r>
      <w:r w:rsidR="000B4198">
        <w:rPr>
          <w:rFonts w:ascii="Arial" w:hAnsi="Arial" w:cs="Arial"/>
          <w:b/>
          <w:bCs/>
          <w:sz w:val="24"/>
          <w:szCs w:val="24"/>
        </w:rPr>
        <w:t>D</w:t>
      </w:r>
      <w:r w:rsidR="00413A52" w:rsidRPr="000B4198">
        <w:rPr>
          <w:rFonts w:ascii="Arial" w:hAnsi="Arial" w:cs="Arial"/>
          <w:b/>
          <w:bCs/>
          <w:sz w:val="24"/>
          <w:szCs w:val="24"/>
        </w:rPr>
        <w:t xml:space="preserve">ata to </w:t>
      </w:r>
      <w:r w:rsidR="000B4198">
        <w:rPr>
          <w:rFonts w:ascii="Arial" w:hAnsi="Arial" w:cs="Arial"/>
          <w:b/>
          <w:bCs/>
          <w:sz w:val="24"/>
          <w:szCs w:val="24"/>
        </w:rPr>
        <w:t>F</w:t>
      </w:r>
      <w:r w:rsidR="00413A52" w:rsidRPr="000B4198">
        <w:rPr>
          <w:rFonts w:ascii="Arial" w:hAnsi="Arial" w:cs="Arial"/>
          <w:b/>
          <w:bCs/>
          <w:sz w:val="24"/>
          <w:szCs w:val="24"/>
        </w:rPr>
        <w:t xml:space="preserve">ight </w:t>
      </w:r>
      <w:r w:rsidR="000B4198">
        <w:rPr>
          <w:rFonts w:ascii="Arial" w:hAnsi="Arial" w:cs="Arial"/>
          <w:b/>
          <w:bCs/>
          <w:sz w:val="24"/>
          <w:szCs w:val="24"/>
        </w:rPr>
        <w:t>E</w:t>
      </w:r>
      <w:r w:rsidR="00413A52" w:rsidRPr="000B4198">
        <w:rPr>
          <w:rFonts w:ascii="Arial" w:hAnsi="Arial" w:cs="Arial"/>
          <w:b/>
          <w:bCs/>
          <w:sz w:val="24"/>
          <w:szCs w:val="24"/>
        </w:rPr>
        <w:t>pidemics</w:t>
      </w:r>
    </w:p>
    <w:p w14:paraId="42113223" w14:textId="76C10329" w:rsidR="00FD6274" w:rsidRPr="000B4198" w:rsidRDefault="00FD6274">
      <w:pPr>
        <w:rPr>
          <w:rFonts w:ascii="Arial" w:hAnsi="Arial" w:cs="Arial"/>
          <w:i/>
          <w:iCs/>
        </w:rPr>
      </w:pPr>
    </w:p>
    <w:p w14:paraId="1DAD95ED" w14:textId="53620280" w:rsidR="001A0F2A" w:rsidRPr="000B4198" w:rsidRDefault="00413A52" w:rsidP="000B4198">
      <w:pPr>
        <w:pStyle w:val="BodyTextFirstIndent"/>
        <w:spacing w:before="0" w:after="0" w:line="240" w:lineRule="auto"/>
        <w:ind w:firstLine="0"/>
        <w:contextualSpacing/>
        <w:rPr>
          <w:rFonts w:ascii="Arial" w:hAnsi="Arial" w:cs="Arial"/>
          <w:sz w:val="22"/>
        </w:rPr>
      </w:pPr>
      <w:r w:rsidRPr="000B4198">
        <w:rPr>
          <w:rFonts w:ascii="Arial" w:hAnsi="Arial" w:cs="Arial"/>
          <w:sz w:val="22"/>
        </w:rPr>
        <w:t xml:space="preserve">Census data is critical for public health in America – especially for fighting epidemics </w:t>
      </w:r>
      <w:r w:rsidR="000B4198">
        <w:rPr>
          <w:rFonts w:ascii="Arial" w:hAnsi="Arial" w:cs="Arial"/>
          <w:sz w:val="22"/>
        </w:rPr>
        <w:t xml:space="preserve">and pandemics, </w:t>
      </w:r>
      <w:r w:rsidRPr="000B4198">
        <w:rPr>
          <w:rFonts w:ascii="Arial" w:hAnsi="Arial" w:cs="Arial"/>
          <w:sz w:val="22"/>
        </w:rPr>
        <w:t xml:space="preserve">such as the one we are in right now. </w:t>
      </w:r>
    </w:p>
    <w:p w14:paraId="3A2B9AE8" w14:textId="77777777" w:rsidR="000B4198" w:rsidRDefault="000B4198" w:rsidP="000B4198">
      <w:pPr>
        <w:pStyle w:val="BodyTextFirstIndent"/>
        <w:spacing w:before="0" w:after="0" w:line="240" w:lineRule="auto"/>
        <w:ind w:firstLine="0"/>
        <w:contextualSpacing/>
        <w:rPr>
          <w:rFonts w:ascii="Arial" w:hAnsi="Arial" w:cs="Arial"/>
          <w:sz w:val="22"/>
        </w:rPr>
      </w:pPr>
    </w:p>
    <w:p w14:paraId="1843A561" w14:textId="06D9269C" w:rsidR="00413A52" w:rsidRPr="000B4198" w:rsidRDefault="00413A52" w:rsidP="000B4198">
      <w:pPr>
        <w:pStyle w:val="BodyTextFirstIndent"/>
        <w:spacing w:before="0" w:after="0" w:line="240" w:lineRule="auto"/>
        <w:ind w:firstLine="0"/>
        <w:contextualSpacing/>
        <w:rPr>
          <w:rFonts w:ascii="Arial" w:hAnsi="Arial" w:cs="Arial"/>
          <w:sz w:val="22"/>
        </w:rPr>
      </w:pPr>
      <w:r w:rsidRPr="000B4198">
        <w:rPr>
          <w:rFonts w:ascii="Arial" w:hAnsi="Arial" w:cs="Arial"/>
          <w:sz w:val="22"/>
        </w:rPr>
        <w:t>As the President declares states as disaster areas</w:t>
      </w:r>
      <w:r w:rsidR="00F335CB" w:rsidRPr="000B4198">
        <w:rPr>
          <w:rFonts w:ascii="Arial" w:hAnsi="Arial" w:cs="Arial"/>
          <w:sz w:val="22"/>
        </w:rPr>
        <w:t xml:space="preserve"> from the disease</w:t>
      </w:r>
      <w:r w:rsidRPr="000B4198">
        <w:rPr>
          <w:rFonts w:ascii="Arial" w:hAnsi="Arial" w:cs="Arial"/>
          <w:sz w:val="22"/>
        </w:rPr>
        <w:t>, the amount of aid</w:t>
      </w:r>
      <w:r w:rsidR="004E2D0E" w:rsidRPr="000B4198">
        <w:rPr>
          <w:rFonts w:ascii="Arial" w:hAnsi="Arial" w:cs="Arial"/>
          <w:sz w:val="22"/>
        </w:rPr>
        <w:t xml:space="preserve"> the Federal Emergency Management Agency (F</w:t>
      </w:r>
      <w:r w:rsidRPr="000B4198">
        <w:rPr>
          <w:rFonts w:ascii="Arial" w:hAnsi="Arial" w:cs="Arial"/>
          <w:sz w:val="22"/>
        </w:rPr>
        <w:t>EMA</w:t>
      </w:r>
      <w:r w:rsidR="004E2D0E" w:rsidRPr="000B4198">
        <w:rPr>
          <w:rFonts w:ascii="Arial" w:hAnsi="Arial" w:cs="Arial"/>
          <w:sz w:val="22"/>
        </w:rPr>
        <w:t>)</w:t>
      </w:r>
      <w:r w:rsidRPr="000B4198">
        <w:rPr>
          <w:rFonts w:ascii="Arial" w:hAnsi="Arial" w:cs="Arial"/>
          <w:sz w:val="22"/>
        </w:rPr>
        <w:t xml:space="preserve"> sends depends on the losses per person in the regions affected. “Per person” can only be calculated correctly if the people in that area were counted in the last </w:t>
      </w:r>
      <w:r w:rsidR="000B4198">
        <w:rPr>
          <w:rFonts w:ascii="Arial" w:hAnsi="Arial" w:cs="Arial"/>
          <w:sz w:val="22"/>
        </w:rPr>
        <w:t>c</w:t>
      </w:r>
      <w:r w:rsidRPr="000B4198">
        <w:rPr>
          <w:rFonts w:ascii="Arial" w:hAnsi="Arial" w:cs="Arial"/>
          <w:sz w:val="22"/>
        </w:rPr>
        <w:t xml:space="preserve">ensus. Damages per person can also determine </w:t>
      </w:r>
      <w:r w:rsidR="004E2D0E" w:rsidRPr="000B4198">
        <w:rPr>
          <w:rFonts w:ascii="Arial" w:hAnsi="Arial" w:cs="Arial"/>
          <w:sz w:val="22"/>
        </w:rPr>
        <w:t>the rate at which FEMA matches its dollars to other sources of funds. Millions of dollars can be at stake in those calculations.</w:t>
      </w:r>
    </w:p>
    <w:p w14:paraId="4D33444A" w14:textId="77777777" w:rsidR="000B4198" w:rsidRDefault="000B4198" w:rsidP="000B4198">
      <w:pPr>
        <w:pStyle w:val="BodyTextFirstIndent"/>
        <w:spacing w:before="0" w:after="0" w:line="240" w:lineRule="auto"/>
        <w:ind w:firstLine="0"/>
        <w:contextualSpacing/>
        <w:rPr>
          <w:rFonts w:ascii="Arial" w:hAnsi="Arial" w:cs="Arial"/>
          <w:sz w:val="22"/>
        </w:rPr>
      </w:pPr>
    </w:p>
    <w:p w14:paraId="43EB708C" w14:textId="0852AB30" w:rsidR="007B08E8" w:rsidRPr="000B4198" w:rsidRDefault="004E2D0E" w:rsidP="000B4198">
      <w:pPr>
        <w:pStyle w:val="BodyTextFirstIndent"/>
        <w:spacing w:before="0" w:after="0" w:line="240" w:lineRule="auto"/>
        <w:ind w:firstLine="0"/>
        <w:contextualSpacing/>
        <w:rPr>
          <w:rFonts w:ascii="Arial" w:hAnsi="Arial" w:cs="Arial"/>
          <w:sz w:val="22"/>
        </w:rPr>
      </w:pPr>
      <w:r w:rsidRPr="000B4198">
        <w:rPr>
          <w:rFonts w:ascii="Arial" w:hAnsi="Arial" w:cs="Arial"/>
          <w:sz w:val="22"/>
        </w:rPr>
        <w:t xml:space="preserve">Just as important, census information can determine where health care resources are sent to fight </w:t>
      </w:r>
      <w:r w:rsidR="000B4198">
        <w:rPr>
          <w:rFonts w:ascii="Arial" w:hAnsi="Arial" w:cs="Arial"/>
          <w:sz w:val="22"/>
        </w:rPr>
        <w:t xml:space="preserve">an </w:t>
      </w:r>
      <w:r w:rsidRPr="000B4198">
        <w:rPr>
          <w:rFonts w:ascii="Arial" w:hAnsi="Arial" w:cs="Arial"/>
          <w:sz w:val="22"/>
        </w:rPr>
        <w:t xml:space="preserve">epidemic. For instance, this </w:t>
      </w:r>
      <w:r w:rsidR="002C1A31">
        <w:rPr>
          <w:rFonts w:ascii="Arial" w:hAnsi="Arial" w:cs="Arial"/>
          <w:sz w:val="22"/>
        </w:rPr>
        <w:t xml:space="preserve">novel </w:t>
      </w:r>
      <w:r w:rsidR="007B08E8" w:rsidRPr="000B4198">
        <w:rPr>
          <w:rFonts w:ascii="Arial" w:hAnsi="Arial" w:cs="Arial"/>
          <w:sz w:val="22"/>
        </w:rPr>
        <w:t>coronavirus</w:t>
      </w:r>
      <w:r w:rsidR="002C1A31">
        <w:rPr>
          <w:rFonts w:ascii="Arial" w:hAnsi="Arial" w:cs="Arial"/>
          <w:sz w:val="22"/>
        </w:rPr>
        <w:t xml:space="preserve"> (COVID-19)</w:t>
      </w:r>
      <w:r w:rsidR="007B08E8" w:rsidRPr="000B4198">
        <w:rPr>
          <w:rFonts w:ascii="Arial" w:hAnsi="Arial" w:cs="Arial"/>
          <w:sz w:val="22"/>
        </w:rPr>
        <w:t xml:space="preserve"> often affects older persons more severely than younger. So it makes sense to put more disease-fighting supplies and medical teams in places that have higher numbers of senior citizens. How do we know where those places are? Census data.</w:t>
      </w:r>
      <w:r w:rsidRPr="000B4198">
        <w:rPr>
          <w:rFonts w:ascii="Arial" w:hAnsi="Arial" w:cs="Arial"/>
          <w:sz w:val="22"/>
        </w:rPr>
        <w:t xml:space="preserve"> People who don’t fill out the forms could be </w:t>
      </w:r>
      <w:r w:rsidR="000B4198">
        <w:rPr>
          <w:rFonts w:ascii="Arial" w:hAnsi="Arial" w:cs="Arial"/>
          <w:sz w:val="22"/>
        </w:rPr>
        <w:t xml:space="preserve">unwittingly enabling </w:t>
      </w:r>
      <w:r w:rsidRPr="000B4198">
        <w:rPr>
          <w:rFonts w:ascii="Arial" w:hAnsi="Arial" w:cs="Arial"/>
          <w:sz w:val="22"/>
        </w:rPr>
        <w:t>help to go to the wrong places.</w:t>
      </w:r>
    </w:p>
    <w:p w14:paraId="3514262E" w14:textId="77777777" w:rsidR="000B4198" w:rsidRDefault="000B4198" w:rsidP="000B4198">
      <w:pPr>
        <w:pStyle w:val="BodyTextFirstIndent"/>
        <w:spacing w:before="0" w:after="0" w:line="240" w:lineRule="auto"/>
        <w:ind w:firstLine="0"/>
        <w:contextualSpacing/>
        <w:rPr>
          <w:rFonts w:ascii="Arial" w:hAnsi="Arial" w:cs="Arial"/>
          <w:sz w:val="22"/>
        </w:rPr>
      </w:pPr>
    </w:p>
    <w:p w14:paraId="17B9667E" w14:textId="749E876A" w:rsidR="000B1B29" w:rsidRPr="000B4198" w:rsidRDefault="002F2F17" w:rsidP="000B4198">
      <w:pPr>
        <w:pStyle w:val="BodyTextFirstIndent"/>
        <w:spacing w:before="0" w:after="0" w:line="240" w:lineRule="auto"/>
        <w:ind w:firstLine="0"/>
        <w:contextualSpacing/>
        <w:rPr>
          <w:rFonts w:ascii="Arial" w:hAnsi="Arial" w:cs="Arial"/>
          <w:sz w:val="22"/>
        </w:rPr>
      </w:pPr>
      <w:r w:rsidRPr="000B4198">
        <w:rPr>
          <w:rFonts w:ascii="Arial" w:hAnsi="Arial" w:cs="Arial"/>
          <w:sz w:val="22"/>
        </w:rPr>
        <w:t xml:space="preserve">These are examples of the </w:t>
      </w:r>
      <w:r w:rsidR="002F6809">
        <w:rPr>
          <w:rFonts w:ascii="Arial" w:hAnsi="Arial" w:cs="Arial"/>
          <w:sz w:val="22"/>
        </w:rPr>
        <w:t xml:space="preserve">power </w:t>
      </w:r>
      <w:r w:rsidRPr="000B4198">
        <w:rPr>
          <w:rFonts w:ascii="Arial" w:hAnsi="Arial" w:cs="Arial"/>
          <w:sz w:val="22"/>
        </w:rPr>
        <w:t>of census data</w:t>
      </w:r>
      <w:r w:rsidR="002C1A31">
        <w:rPr>
          <w:rFonts w:ascii="Arial" w:hAnsi="Arial" w:cs="Arial"/>
          <w:sz w:val="22"/>
        </w:rPr>
        <w:t>,</w:t>
      </w:r>
      <w:r w:rsidRPr="000B4198">
        <w:rPr>
          <w:rFonts w:ascii="Arial" w:hAnsi="Arial" w:cs="Arial"/>
          <w:sz w:val="22"/>
        </w:rPr>
        <w:t xml:space="preserve"> </w:t>
      </w:r>
      <w:r w:rsidR="0091041B">
        <w:rPr>
          <w:rFonts w:ascii="Arial" w:hAnsi="Arial" w:cs="Arial"/>
          <w:sz w:val="22"/>
        </w:rPr>
        <w:t xml:space="preserve">in addition to </w:t>
      </w:r>
      <w:r w:rsidRPr="000B4198">
        <w:rPr>
          <w:rFonts w:ascii="Arial" w:hAnsi="Arial" w:cs="Arial"/>
          <w:sz w:val="22"/>
        </w:rPr>
        <w:t>the billions</w:t>
      </w:r>
      <w:r w:rsidR="00533DC7">
        <w:rPr>
          <w:rFonts w:ascii="Arial" w:hAnsi="Arial" w:cs="Arial"/>
          <w:sz w:val="22"/>
        </w:rPr>
        <w:t xml:space="preserve"> of</w:t>
      </w:r>
      <w:r w:rsidRPr="000B4198">
        <w:rPr>
          <w:rFonts w:ascii="Arial" w:hAnsi="Arial" w:cs="Arial"/>
          <w:sz w:val="22"/>
        </w:rPr>
        <w:t xml:space="preserve"> dollars </w:t>
      </w:r>
      <w:r w:rsidR="00533DC7">
        <w:rPr>
          <w:rFonts w:ascii="Arial" w:hAnsi="Arial" w:cs="Arial"/>
          <w:sz w:val="22"/>
        </w:rPr>
        <w:t xml:space="preserve">in </w:t>
      </w:r>
      <w:r w:rsidRPr="000B4198">
        <w:rPr>
          <w:rFonts w:ascii="Arial" w:hAnsi="Arial" w:cs="Arial"/>
          <w:sz w:val="22"/>
        </w:rPr>
        <w:t>continuing public health spending that are distributed according to population</w:t>
      </w:r>
      <w:r w:rsidR="00533DC7">
        <w:rPr>
          <w:rFonts w:ascii="Arial" w:hAnsi="Arial" w:cs="Arial"/>
          <w:sz w:val="22"/>
        </w:rPr>
        <w:t xml:space="preserve"> </w:t>
      </w:r>
      <w:r w:rsidRPr="000B4198">
        <w:rPr>
          <w:rFonts w:ascii="Arial" w:hAnsi="Arial" w:cs="Arial"/>
          <w:sz w:val="22"/>
        </w:rPr>
        <w:t xml:space="preserve">– in other words, </w:t>
      </w:r>
      <w:r w:rsidR="002F6809">
        <w:rPr>
          <w:rFonts w:ascii="Arial" w:hAnsi="Arial" w:cs="Arial"/>
          <w:sz w:val="22"/>
        </w:rPr>
        <w:t xml:space="preserve">according to </w:t>
      </w:r>
      <w:r w:rsidRPr="000B4198">
        <w:rPr>
          <w:rFonts w:ascii="Arial" w:hAnsi="Arial" w:cs="Arial"/>
          <w:sz w:val="22"/>
        </w:rPr>
        <w:t xml:space="preserve">census </w:t>
      </w:r>
      <w:r w:rsidR="002F6809">
        <w:rPr>
          <w:rFonts w:ascii="Arial" w:hAnsi="Arial" w:cs="Arial"/>
          <w:sz w:val="22"/>
        </w:rPr>
        <w:t>counts</w:t>
      </w:r>
      <w:r w:rsidRPr="000B4198">
        <w:rPr>
          <w:rFonts w:ascii="Arial" w:hAnsi="Arial" w:cs="Arial"/>
          <w:sz w:val="22"/>
        </w:rPr>
        <w:t xml:space="preserve">. </w:t>
      </w:r>
      <w:r w:rsidR="009A2A23" w:rsidRPr="000B4198">
        <w:rPr>
          <w:rFonts w:ascii="Arial" w:hAnsi="Arial" w:cs="Arial"/>
          <w:sz w:val="22"/>
        </w:rPr>
        <w:t>Dr. Andrew Reamer, a research professor at the George Washington Institute of Public Policy</w:t>
      </w:r>
      <w:r w:rsidR="0091041B">
        <w:rPr>
          <w:rFonts w:ascii="Arial" w:hAnsi="Arial" w:cs="Arial"/>
          <w:sz w:val="22"/>
        </w:rPr>
        <w:t>,</w:t>
      </w:r>
      <w:r w:rsidR="009A2A23" w:rsidRPr="000B4198">
        <w:rPr>
          <w:rFonts w:ascii="Arial" w:hAnsi="Arial" w:cs="Arial"/>
          <w:sz w:val="22"/>
        </w:rPr>
        <w:t xml:space="preserve"> keeps a list of </w:t>
      </w:r>
      <w:r w:rsidR="005A0E3B" w:rsidRPr="000B4198">
        <w:rPr>
          <w:rFonts w:ascii="Arial" w:hAnsi="Arial" w:cs="Arial"/>
          <w:sz w:val="22"/>
        </w:rPr>
        <w:t xml:space="preserve">those programs, and it is a long one. It </w:t>
      </w:r>
      <w:r w:rsidRPr="000B4198">
        <w:rPr>
          <w:rFonts w:ascii="Arial" w:hAnsi="Arial" w:cs="Arial"/>
          <w:sz w:val="22"/>
        </w:rPr>
        <w:t>includes obvious programs for healthy communities, school breakfasts</w:t>
      </w:r>
      <w:r w:rsidR="000B1B29" w:rsidRPr="000B4198">
        <w:rPr>
          <w:rFonts w:ascii="Arial" w:hAnsi="Arial" w:cs="Arial"/>
          <w:sz w:val="22"/>
        </w:rPr>
        <w:t>,</w:t>
      </w:r>
      <w:r w:rsidR="0091041B">
        <w:rPr>
          <w:rFonts w:ascii="Arial" w:hAnsi="Arial" w:cs="Arial"/>
          <w:sz w:val="22"/>
        </w:rPr>
        <w:t xml:space="preserve"> </w:t>
      </w:r>
      <w:r w:rsidR="000B1B29" w:rsidRPr="000B4198">
        <w:rPr>
          <w:rFonts w:ascii="Arial" w:hAnsi="Arial" w:cs="Arial"/>
          <w:sz w:val="22"/>
        </w:rPr>
        <w:t xml:space="preserve">rural health </w:t>
      </w:r>
      <w:r w:rsidR="008141FD" w:rsidRPr="000B4198">
        <w:rPr>
          <w:rFonts w:ascii="Arial" w:hAnsi="Arial" w:cs="Arial"/>
          <w:sz w:val="22"/>
        </w:rPr>
        <w:t>care</w:t>
      </w:r>
      <w:r w:rsidR="002F6809">
        <w:rPr>
          <w:rFonts w:ascii="Arial" w:hAnsi="Arial" w:cs="Arial"/>
          <w:sz w:val="22"/>
        </w:rPr>
        <w:t>,</w:t>
      </w:r>
      <w:r w:rsidR="008141FD" w:rsidRPr="000B4198">
        <w:rPr>
          <w:rFonts w:ascii="Arial" w:hAnsi="Arial" w:cs="Arial"/>
          <w:sz w:val="22"/>
        </w:rPr>
        <w:t xml:space="preserve"> and </w:t>
      </w:r>
      <w:r w:rsidR="000B1B29" w:rsidRPr="000B4198">
        <w:rPr>
          <w:rFonts w:ascii="Arial" w:hAnsi="Arial" w:cs="Arial"/>
          <w:sz w:val="22"/>
        </w:rPr>
        <w:t>research. The list also includes less obvious programs to promote</w:t>
      </w:r>
      <w:r w:rsidR="005A0E3B" w:rsidRPr="000B4198">
        <w:rPr>
          <w:rFonts w:ascii="Arial" w:hAnsi="Arial" w:cs="Arial"/>
          <w:sz w:val="22"/>
        </w:rPr>
        <w:t xml:space="preserve"> public</w:t>
      </w:r>
      <w:r w:rsidR="000B1B29" w:rsidRPr="000B4198">
        <w:rPr>
          <w:rFonts w:ascii="Arial" w:hAnsi="Arial" w:cs="Arial"/>
          <w:sz w:val="22"/>
        </w:rPr>
        <w:t xml:space="preserve"> health, such as those aimed at reducing </w:t>
      </w:r>
      <w:r w:rsidR="0091041B">
        <w:rPr>
          <w:rFonts w:ascii="Arial" w:hAnsi="Arial" w:cs="Arial"/>
          <w:sz w:val="22"/>
        </w:rPr>
        <w:t xml:space="preserve">the </w:t>
      </w:r>
      <w:r w:rsidR="000B1B29" w:rsidRPr="000B4198">
        <w:rPr>
          <w:rFonts w:ascii="Arial" w:hAnsi="Arial" w:cs="Arial"/>
          <w:sz w:val="22"/>
        </w:rPr>
        <w:t xml:space="preserve">dangers of lead paint in homes, improving wastewater treatment, </w:t>
      </w:r>
      <w:r w:rsidR="008141FD" w:rsidRPr="000B4198">
        <w:rPr>
          <w:rFonts w:ascii="Arial" w:hAnsi="Arial" w:cs="Arial"/>
          <w:sz w:val="22"/>
        </w:rPr>
        <w:t xml:space="preserve">cleaning up </w:t>
      </w:r>
      <w:r w:rsidR="000B1B29" w:rsidRPr="000B4198">
        <w:rPr>
          <w:rFonts w:ascii="Arial" w:hAnsi="Arial" w:cs="Arial"/>
          <w:sz w:val="22"/>
        </w:rPr>
        <w:t>water pollution</w:t>
      </w:r>
      <w:r w:rsidR="002F6809">
        <w:rPr>
          <w:rFonts w:ascii="Arial" w:hAnsi="Arial" w:cs="Arial"/>
          <w:sz w:val="22"/>
        </w:rPr>
        <w:t>,</w:t>
      </w:r>
      <w:r w:rsidR="000B1B29" w:rsidRPr="000B4198">
        <w:rPr>
          <w:rFonts w:ascii="Arial" w:hAnsi="Arial" w:cs="Arial"/>
          <w:sz w:val="22"/>
        </w:rPr>
        <w:t xml:space="preserve"> and</w:t>
      </w:r>
      <w:r w:rsidR="008141FD" w:rsidRPr="000B4198">
        <w:rPr>
          <w:rFonts w:ascii="Arial" w:hAnsi="Arial" w:cs="Arial"/>
          <w:sz w:val="22"/>
        </w:rPr>
        <w:t xml:space="preserve"> managing</w:t>
      </w:r>
      <w:r w:rsidR="000B1B29" w:rsidRPr="000B4198">
        <w:rPr>
          <w:rFonts w:ascii="Arial" w:hAnsi="Arial" w:cs="Arial"/>
          <w:sz w:val="22"/>
        </w:rPr>
        <w:t xml:space="preserve"> hazardous waste.</w:t>
      </w:r>
    </w:p>
    <w:p w14:paraId="4356D1F1" w14:textId="77777777" w:rsidR="000B4198" w:rsidRDefault="000B4198" w:rsidP="000B4198">
      <w:pPr>
        <w:pStyle w:val="BodyTextFirstIndent"/>
        <w:spacing w:before="0" w:after="0" w:line="240" w:lineRule="auto"/>
        <w:ind w:firstLine="0"/>
        <w:contextualSpacing/>
        <w:rPr>
          <w:rFonts w:ascii="Arial" w:hAnsi="Arial" w:cs="Arial"/>
          <w:sz w:val="22"/>
        </w:rPr>
      </w:pPr>
    </w:p>
    <w:p w14:paraId="1C400103" w14:textId="17CB4B8E" w:rsidR="005A0E3B" w:rsidRPr="000B4198" w:rsidRDefault="005A0E3B" w:rsidP="000B4198">
      <w:pPr>
        <w:pStyle w:val="BodyTextFirstIndent"/>
        <w:spacing w:before="0" w:after="0" w:line="240" w:lineRule="auto"/>
        <w:ind w:firstLine="0"/>
        <w:contextualSpacing/>
        <w:rPr>
          <w:rFonts w:ascii="Arial" w:hAnsi="Arial" w:cs="Arial"/>
          <w:sz w:val="22"/>
        </w:rPr>
      </w:pPr>
      <w:r w:rsidRPr="000B4198">
        <w:rPr>
          <w:rFonts w:ascii="Arial" w:hAnsi="Arial" w:cs="Arial"/>
          <w:sz w:val="22"/>
        </w:rPr>
        <w:t xml:space="preserve">Reamer says the current coronavirus pandemic provides a dramatic example of how our basic understanding of infectious diseases </w:t>
      </w:r>
      <w:r w:rsidR="004E2D0E" w:rsidRPr="000B4198">
        <w:rPr>
          <w:rFonts w:ascii="Arial" w:hAnsi="Arial" w:cs="Arial"/>
          <w:sz w:val="22"/>
        </w:rPr>
        <w:t xml:space="preserve">also </w:t>
      </w:r>
      <w:r w:rsidRPr="000B4198">
        <w:rPr>
          <w:rFonts w:ascii="Arial" w:hAnsi="Arial" w:cs="Arial"/>
          <w:sz w:val="22"/>
        </w:rPr>
        <w:t xml:space="preserve">depends on the </w:t>
      </w:r>
      <w:r w:rsidR="0091041B">
        <w:rPr>
          <w:rFonts w:ascii="Arial" w:hAnsi="Arial" w:cs="Arial"/>
          <w:sz w:val="22"/>
        </w:rPr>
        <w:t>c</w:t>
      </w:r>
      <w:r w:rsidRPr="000B4198">
        <w:rPr>
          <w:rFonts w:ascii="Arial" w:hAnsi="Arial" w:cs="Arial"/>
          <w:sz w:val="22"/>
        </w:rPr>
        <w:t xml:space="preserve">ensus. The scientists who are frantically trying to understand the spread of the coronavirus are keeping track of who and where every case occurs. To make sense of that information they have to know the rate of infection – that is, how many cases of COVID-19 per 1,000 people living in an area. </w:t>
      </w:r>
      <w:r w:rsidR="00DB3870" w:rsidRPr="000B4198">
        <w:rPr>
          <w:rFonts w:ascii="Arial" w:hAnsi="Arial" w:cs="Arial"/>
          <w:sz w:val="22"/>
        </w:rPr>
        <w:t>How do they know how many people live an area? Census counts. “To respond to infectious diseases it is critically important to have accurate census data,” said Reamer. “Without it we are flying blind.”</w:t>
      </w:r>
    </w:p>
    <w:p w14:paraId="27993B68" w14:textId="77777777" w:rsidR="000B4198" w:rsidRDefault="000B4198" w:rsidP="000B4198">
      <w:pPr>
        <w:pStyle w:val="BodyTextFirstIndent"/>
        <w:spacing w:before="0" w:after="0" w:line="240" w:lineRule="auto"/>
        <w:ind w:firstLine="0"/>
        <w:contextualSpacing/>
        <w:rPr>
          <w:rFonts w:ascii="Arial" w:hAnsi="Arial" w:cs="Arial"/>
          <w:sz w:val="22"/>
        </w:rPr>
      </w:pPr>
    </w:p>
    <w:p w14:paraId="373F0F70" w14:textId="7513466D" w:rsidR="00413A52" w:rsidRDefault="004E2D0E" w:rsidP="000B4198">
      <w:pPr>
        <w:pStyle w:val="BodyTextFirstIndent"/>
        <w:spacing w:before="0" w:after="0" w:line="240" w:lineRule="auto"/>
        <w:ind w:firstLine="0"/>
        <w:contextualSpacing/>
        <w:rPr>
          <w:rFonts w:ascii="Arial" w:hAnsi="Arial" w:cs="Arial"/>
          <w:sz w:val="22"/>
        </w:rPr>
      </w:pPr>
      <w:r w:rsidRPr="000B4198">
        <w:rPr>
          <w:rFonts w:ascii="Arial" w:hAnsi="Arial" w:cs="Arial"/>
          <w:sz w:val="22"/>
        </w:rPr>
        <w:t>Fighting the coronavirus is going on at the same time as</w:t>
      </w:r>
      <w:r w:rsidR="00DB3870" w:rsidRPr="000B4198">
        <w:rPr>
          <w:rFonts w:ascii="Arial" w:hAnsi="Arial" w:cs="Arial"/>
          <w:sz w:val="22"/>
        </w:rPr>
        <w:t xml:space="preserve"> the 2020 Census. When people fill out their 2020 </w:t>
      </w:r>
      <w:r w:rsidR="00533DC7">
        <w:rPr>
          <w:rFonts w:ascii="Arial" w:hAnsi="Arial" w:cs="Arial"/>
          <w:sz w:val="22"/>
        </w:rPr>
        <w:t>C</w:t>
      </w:r>
      <w:r w:rsidR="00DB3870" w:rsidRPr="000B4198">
        <w:rPr>
          <w:rFonts w:ascii="Arial" w:hAnsi="Arial" w:cs="Arial"/>
          <w:sz w:val="22"/>
        </w:rPr>
        <w:t xml:space="preserve">ensus </w:t>
      </w:r>
      <w:r w:rsidR="0091041B">
        <w:rPr>
          <w:rFonts w:ascii="Arial" w:hAnsi="Arial" w:cs="Arial"/>
          <w:sz w:val="22"/>
        </w:rPr>
        <w:t>forms</w:t>
      </w:r>
      <w:r w:rsidR="00DB3870" w:rsidRPr="000B4198">
        <w:rPr>
          <w:rFonts w:ascii="Arial" w:hAnsi="Arial" w:cs="Arial"/>
          <w:sz w:val="22"/>
        </w:rPr>
        <w:t>, they are providing information that will help the country fight health crises for the next ten years. As Reamer states starkly, “</w:t>
      </w:r>
      <w:r w:rsidR="00277303" w:rsidRPr="000B4198">
        <w:rPr>
          <w:rFonts w:ascii="Arial" w:hAnsi="Arial" w:cs="Arial"/>
          <w:sz w:val="22"/>
        </w:rPr>
        <w:t xml:space="preserve">If you don’t care whether a lot more people die, don’t fill out the </w:t>
      </w:r>
      <w:r w:rsidR="0091041B">
        <w:rPr>
          <w:rFonts w:ascii="Arial" w:hAnsi="Arial" w:cs="Arial"/>
          <w:sz w:val="22"/>
        </w:rPr>
        <w:t>c</w:t>
      </w:r>
      <w:r w:rsidR="00277303" w:rsidRPr="000B4198">
        <w:rPr>
          <w:rFonts w:ascii="Arial" w:hAnsi="Arial" w:cs="Arial"/>
          <w:sz w:val="22"/>
        </w:rPr>
        <w:t>ensus.”</w:t>
      </w:r>
    </w:p>
    <w:p w14:paraId="6478C052" w14:textId="07770101" w:rsidR="0091041B" w:rsidRDefault="0091041B" w:rsidP="000B4198">
      <w:pPr>
        <w:pStyle w:val="BodyTextFirstIndent"/>
        <w:spacing w:before="0" w:after="0" w:line="240" w:lineRule="auto"/>
        <w:ind w:firstLine="0"/>
        <w:contextualSpacing/>
        <w:rPr>
          <w:rFonts w:ascii="Arial" w:hAnsi="Arial" w:cs="Arial"/>
          <w:sz w:val="22"/>
        </w:rPr>
      </w:pPr>
    </w:p>
    <w:p w14:paraId="7B6E3676" w14:textId="09199FB9" w:rsidR="0091041B" w:rsidRPr="000B4198" w:rsidRDefault="0091041B" w:rsidP="0091041B">
      <w:pPr>
        <w:pStyle w:val="BodyTextFirstIndent"/>
        <w:spacing w:before="0" w:after="0" w:line="240" w:lineRule="auto"/>
        <w:ind w:firstLine="0"/>
        <w:contextualSpacing/>
        <w:jc w:val="center"/>
        <w:rPr>
          <w:rFonts w:ascii="Arial" w:hAnsi="Arial" w:cs="Arial"/>
          <w:sz w:val="22"/>
        </w:rPr>
      </w:pPr>
      <w:r>
        <w:rPr>
          <w:rFonts w:ascii="Arial" w:hAnsi="Arial" w:cs="Arial"/>
          <w:sz w:val="22"/>
        </w:rPr>
        <w:t># # #</w:t>
      </w:r>
    </w:p>
    <w:sectPr w:rsidR="0091041B" w:rsidRPr="000B4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37"/>
    <w:rsid w:val="00013CB5"/>
    <w:rsid w:val="00055213"/>
    <w:rsid w:val="000B1B29"/>
    <w:rsid w:val="000B4198"/>
    <w:rsid w:val="000D5C31"/>
    <w:rsid w:val="000E0E79"/>
    <w:rsid w:val="00100DAF"/>
    <w:rsid w:val="00110537"/>
    <w:rsid w:val="00115899"/>
    <w:rsid w:val="00173943"/>
    <w:rsid w:val="001804B3"/>
    <w:rsid w:val="001847B6"/>
    <w:rsid w:val="001A0F2A"/>
    <w:rsid w:val="001B4D1A"/>
    <w:rsid w:val="001C4156"/>
    <w:rsid w:val="001C6B18"/>
    <w:rsid w:val="001E235F"/>
    <w:rsid w:val="00244068"/>
    <w:rsid w:val="00255E78"/>
    <w:rsid w:val="002748D2"/>
    <w:rsid w:val="00277303"/>
    <w:rsid w:val="002A1F77"/>
    <w:rsid w:val="002C1A31"/>
    <w:rsid w:val="002C4D9D"/>
    <w:rsid w:val="002F2F17"/>
    <w:rsid w:val="002F6809"/>
    <w:rsid w:val="00313836"/>
    <w:rsid w:val="00387DFB"/>
    <w:rsid w:val="003D48CA"/>
    <w:rsid w:val="003E6247"/>
    <w:rsid w:val="003E6D91"/>
    <w:rsid w:val="00413A52"/>
    <w:rsid w:val="00415E46"/>
    <w:rsid w:val="00437165"/>
    <w:rsid w:val="00444537"/>
    <w:rsid w:val="004569C6"/>
    <w:rsid w:val="004813DC"/>
    <w:rsid w:val="004B3903"/>
    <w:rsid w:val="004E2D0E"/>
    <w:rsid w:val="00533DC7"/>
    <w:rsid w:val="00543237"/>
    <w:rsid w:val="00546EFD"/>
    <w:rsid w:val="005A0E3B"/>
    <w:rsid w:val="005D25AA"/>
    <w:rsid w:val="006013CB"/>
    <w:rsid w:val="006024BC"/>
    <w:rsid w:val="00650186"/>
    <w:rsid w:val="006567C7"/>
    <w:rsid w:val="006B21EF"/>
    <w:rsid w:val="006C77EB"/>
    <w:rsid w:val="00720C98"/>
    <w:rsid w:val="007254CC"/>
    <w:rsid w:val="00727F22"/>
    <w:rsid w:val="00747817"/>
    <w:rsid w:val="007B08E8"/>
    <w:rsid w:val="00810BD3"/>
    <w:rsid w:val="008141FD"/>
    <w:rsid w:val="0091041B"/>
    <w:rsid w:val="00912C34"/>
    <w:rsid w:val="00940044"/>
    <w:rsid w:val="00983AB9"/>
    <w:rsid w:val="009A2A23"/>
    <w:rsid w:val="009D6249"/>
    <w:rsid w:val="00A7599D"/>
    <w:rsid w:val="00B06E78"/>
    <w:rsid w:val="00B5608B"/>
    <w:rsid w:val="00B732C1"/>
    <w:rsid w:val="00B80C8B"/>
    <w:rsid w:val="00BB6197"/>
    <w:rsid w:val="00BC1A96"/>
    <w:rsid w:val="00BE6101"/>
    <w:rsid w:val="00BF73C1"/>
    <w:rsid w:val="00C36DA1"/>
    <w:rsid w:val="00C572BC"/>
    <w:rsid w:val="00C90287"/>
    <w:rsid w:val="00CC4E3B"/>
    <w:rsid w:val="00CC7357"/>
    <w:rsid w:val="00D921AB"/>
    <w:rsid w:val="00D93EFD"/>
    <w:rsid w:val="00DB3870"/>
    <w:rsid w:val="00DC4EB8"/>
    <w:rsid w:val="00DE27A9"/>
    <w:rsid w:val="00E3004E"/>
    <w:rsid w:val="00E36FBA"/>
    <w:rsid w:val="00E66C29"/>
    <w:rsid w:val="00EC79C9"/>
    <w:rsid w:val="00F10B17"/>
    <w:rsid w:val="00F259F2"/>
    <w:rsid w:val="00F335CB"/>
    <w:rsid w:val="00F9206C"/>
    <w:rsid w:val="00FD6274"/>
    <w:rsid w:val="00FE0910"/>
    <w:rsid w:val="00FE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CFF"/>
  <w15:chartTrackingRefBased/>
  <w15:docId w15:val="{9B40B0C9-FDAB-1C46-8003-7A5BD7C9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4B3"/>
    <w:pPr>
      <w:contextualSpacing/>
    </w:pPr>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DE27A9"/>
    <w:pPr>
      <w:spacing w:after="120"/>
    </w:pPr>
  </w:style>
  <w:style w:type="character" w:customStyle="1" w:styleId="BodyTextChar">
    <w:name w:val="Body Text Char"/>
    <w:basedOn w:val="DefaultParagraphFont"/>
    <w:link w:val="BodyText"/>
    <w:uiPriority w:val="99"/>
    <w:semiHidden/>
    <w:rsid w:val="00DE27A9"/>
  </w:style>
  <w:style w:type="paragraph" w:styleId="BodyTextFirstIndent">
    <w:name w:val="Body Text First Indent"/>
    <w:basedOn w:val="BodyText"/>
    <w:link w:val="BodyTextFirstIndentChar"/>
    <w:uiPriority w:val="99"/>
    <w:unhideWhenUsed/>
    <w:qFormat/>
    <w:rsid w:val="00DE27A9"/>
    <w:pPr>
      <w:spacing w:before="60" w:after="60" w:line="288" w:lineRule="auto"/>
      <w:ind w:firstLine="360"/>
    </w:pPr>
    <w:rPr>
      <w:sz w:val="24"/>
    </w:rPr>
  </w:style>
  <w:style w:type="character" w:customStyle="1" w:styleId="BodyTextFirstIndentChar">
    <w:name w:val="Body Text First Indent Char"/>
    <w:basedOn w:val="BodyTextChar"/>
    <w:link w:val="BodyTextFirstIndent"/>
    <w:uiPriority w:val="99"/>
    <w:rsid w:val="00DE27A9"/>
    <w:rPr>
      <w:sz w:val="24"/>
    </w:rPr>
  </w:style>
  <w:style w:type="character" w:customStyle="1" w:styleId="TitleChar">
    <w:name w:val="Title Char"/>
    <w:basedOn w:val="DefaultParagraphFont"/>
    <w:link w:val="Title"/>
    <w:uiPriority w:val="10"/>
    <w:rsid w:val="00180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101"/>
    <w:pPr>
      <w:numPr>
        <w:ilvl w:val="1"/>
      </w:numPr>
      <w:spacing w:before="60" w:after="180"/>
    </w:pPr>
    <w:rPr>
      <w:b/>
      <w:i/>
      <w:color w:val="000000" w:themeColor="text1"/>
      <w:spacing w:val="15"/>
      <w:sz w:val="36"/>
    </w:rPr>
  </w:style>
  <w:style w:type="character" w:customStyle="1" w:styleId="SubtitleChar">
    <w:name w:val="Subtitle Char"/>
    <w:basedOn w:val="DefaultParagraphFont"/>
    <w:link w:val="Subtitle"/>
    <w:uiPriority w:val="11"/>
    <w:rsid w:val="00BE6101"/>
    <w:rPr>
      <w:b/>
      <w:i/>
      <w:color w:val="000000" w:themeColor="text1"/>
      <w:spacing w:val="15"/>
      <w:sz w:val="36"/>
    </w:rPr>
  </w:style>
  <w:style w:type="paragraph" w:styleId="BalloonText">
    <w:name w:val="Balloon Text"/>
    <w:basedOn w:val="Normal"/>
    <w:link w:val="BalloonTextChar"/>
    <w:uiPriority w:val="99"/>
    <w:semiHidden/>
    <w:unhideWhenUsed/>
    <w:rsid w:val="006024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4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Rossbach</dc:creator>
  <cp:keywords/>
  <dc:description/>
  <cp:lastModifiedBy>PatRadice</cp:lastModifiedBy>
  <cp:revision>2</cp:revision>
  <dcterms:created xsi:type="dcterms:W3CDTF">2020-04-02T15:35:00Z</dcterms:created>
  <dcterms:modified xsi:type="dcterms:W3CDTF">2020-04-02T15:35:00Z</dcterms:modified>
</cp:coreProperties>
</file>